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F37" w:rsidRPr="00A46E6C" w:rsidRDefault="00DA3F37" w:rsidP="00DA3F37">
      <w:pPr>
        <w:spacing w:before="240"/>
        <w:ind w:right="-144"/>
        <w:jc w:val="center"/>
        <w:rPr>
          <w:rFonts w:ascii="Arial" w:hAnsi="Arial" w:cs="Arial"/>
          <w:b/>
          <w:color w:val="2E74B5" w:themeColor="accent1" w:themeShade="BF"/>
          <w:sz w:val="36"/>
          <w:szCs w:val="36"/>
        </w:rPr>
      </w:pPr>
      <w:proofErr w:type="spellStart"/>
      <w:r w:rsidRPr="00A46E6C">
        <w:rPr>
          <w:rFonts w:ascii="Arial" w:hAnsi="Arial" w:cs="Arial"/>
          <w:b/>
          <w:color w:val="2E74B5" w:themeColor="accent1" w:themeShade="BF"/>
          <w:sz w:val="36"/>
          <w:szCs w:val="36"/>
        </w:rPr>
        <w:t>CoE</w:t>
      </w:r>
      <w:proofErr w:type="spellEnd"/>
      <w:r w:rsidRPr="00A46E6C">
        <w:rPr>
          <w:rFonts w:ascii="Arial" w:hAnsi="Arial" w:cs="Arial"/>
          <w:b/>
          <w:color w:val="2E74B5" w:themeColor="accent1" w:themeShade="BF"/>
          <w:sz w:val="36"/>
          <w:szCs w:val="36"/>
        </w:rPr>
        <w:t xml:space="preserve"> Foodborne Outbreak Challenge Agenda</w:t>
      </w:r>
    </w:p>
    <w:p w:rsidR="00DA3F37" w:rsidRPr="00CE56C1" w:rsidRDefault="00DA3F37" w:rsidP="00DA3F37">
      <w:pPr>
        <w:ind w:left="-288" w:right="-144"/>
        <w:jc w:val="center"/>
        <w:rPr>
          <w:rFonts w:ascii="Arial" w:hAnsi="Arial" w:cs="Arial"/>
          <w:sz w:val="28"/>
          <w:szCs w:val="28"/>
        </w:rPr>
      </w:pPr>
      <w:r w:rsidRPr="00CE56C1">
        <w:rPr>
          <w:rFonts w:ascii="Arial" w:hAnsi="Arial" w:cs="Arial"/>
          <w:sz w:val="28"/>
          <w:szCs w:val="28"/>
        </w:rPr>
        <w:t>Friday, April 1, 2016</w:t>
      </w:r>
    </w:p>
    <w:p w:rsidR="00DA3F37" w:rsidRPr="00CE56C1" w:rsidRDefault="00DA3F37" w:rsidP="00DA3F37">
      <w:pPr>
        <w:ind w:left="-288" w:right="-144"/>
        <w:jc w:val="center"/>
        <w:rPr>
          <w:rFonts w:ascii="Arial" w:hAnsi="Arial" w:cs="Arial"/>
          <w:sz w:val="28"/>
          <w:szCs w:val="28"/>
        </w:rPr>
      </w:pPr>
      <w:r w:rsidRPr="00CE56C1">
        <w:rPr>
          <w:rFonts w:ascii="Arial" w:hAnsi="Arial" w:cs="Arial"/>
          <w:sz w:val="28"/>
          <w:szCs w:val="28"/>
        </w:rPr>
        <w:t>University of Colorado Health Sciences Library Reading Room</w:t>
      </w:r>
    </w:p>
    <w:p w:rsidR="00DA3F37" w:rsidRPr="00CE56C1" w:rsidRDefault="00DA3F37" w:rsidP="00DA3F37">
      <w:pPr>
        <w:ind w:left="-288" w:right="-144"/>
        <w:jc w:val="center"/>
        <w:rPr>
          <w:rFonts w:ascii="Arial" w:hAnsi="Arial" w:cs="Arial"/>
          <w:sz w:val="28"/>
          <w:szCs w:val="28"/>
        </w:rPr>
      </w:pPr>
      <w:r w:rsidRPr="00CE56C1">
        <w:rPr>
          <w:rFonts w:ascii="Arial" w:hAnsi="Arial" w:cs="Arial"/>
          <w:sz w:val="28"/>
          <w:szCs w:val="28"/>
        </w:rPr>
        <w:t>Anschutz Medical Campus</w:t>
      </w:r>
    </w:p>
    <w:p w:rsidR="00DA3F37" w:rsidRPr="00AB0B90" w:rsidRDefault="00DA3F37" w:rsidP="00C86AC1">
      <w:pPr>
        <w:spacing w:after="240"/>
        <w:ind w:left="-288" w:right="-144"/>
        <w:jc w:val="center"/>
        <w:rPr>
          <w:rFonts w:ascii="Arial" w:hAnsi="Arial" w:cs="Arial"/>
          <w:sz w:val="28"/>
          <w:szCs w:val="28"/>
        </w:rPr>
      </w:pPr>
      <w:r w:rsidRPr="00CE56C1">
        <w:rPr>
          <w:rFonts w:ascii="Arial" w:hAnsi="Arial" w:cs="Arial"/>
          <w:sz w:val="28"/>
          <w:szCs w:val="28"/>
        </w:rPr>
        <w:t xml:space="preserve">12950 East </w:t>
      </w:r>
      <w:proofErr w:type="spellStart"/>
      <w:r w:rsidRPr="00CE56C1">
        <w:rPr>
          <w:rFonts w:ascii="Arial" w:hAnsi="Arial" w:cs="Arial"/>
          <w:sz w:val="28"/>
          <w:szCs w:val="28"/>
        </w:rPr>
        <w:t>Montview</w:t>
      </w:r>
      <w:proofErr w:type="spellEnd"/>
      <w:r w:rsidRPr="00CE56C1">
        <w:rPr>
          <w:rFonts w:ascii="Arial" w:hAnsi="Arial" w:cs="Arial"/>
          <w:sz w:val="28"/>
          <w:szCs w:val="28"/>
        </w:rPr>
        <w:t xml:space="preserve"> Boulevard</w:t>
      </w:r>
      <w:r w:rsidR="00AB0B90">
        <w:rPr>
          <w:rFonts w:ascii="Arial" w:hAnsi="Arial" w:cs="Arial"/>
          <w:sz w:val="28"/>
          <w:szCs w:val="28"/>
        </w:rPr>
        <w:t xml:space="preserve">, </w:t>
      </w:r>
      <w:r w:rsidRPr="00CE56C1">
        <w:rPr>
          <w:rFonts w:ascii="Arial" w:hAnsi="Arial" w:cs="Arial"/>
          <w:sz w:val="28"/>
          <w:szCs w:val="28"/>
        </w:rPr>
        <w:t>Aurora, CO 80045</w:t>
      </w:r>
    </w:p>
    <w:p w:rsidR="00816D67" w:rsidRDefault="00816D67" w:rsidP="00DA3F37">
      <w:pPr>
        <w:spacing w:before="240" w:after="120"/>
        <w:ind w:left="720" w:right="-144"/>
        <w:rPr>
          <w:rFonts w:ascii="Arial" w:hAnsi="Arial" w:cs="Arial"/>
        </w:rPr>
      </w:pPr>
      <w:r>
        <w:rPr>
          <w:rFonts w:ascii="Arial" w:hAnsi="Arial" w:cs="Arial"/>
        </w:rPr>
        <w:t>8-8:30am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Registration &amp; Breakfast</w:t>
      </w:r>
    </w:p>
    <w:p w:rsidR="00816D67" w:rsidRDefault="00816D67" w:rsidP="00DA3F37">
      <w:pPr>
        <w:spacing w:after="120"/>
        <w:ind w:left="720" w:right="-144"/>
        <w:rPr>
          <w:rFonts w:ascii="Arial" w:hAnsi="Arial" w:cs="Arial"/>
        </w:rPr>
      </w:pPr>
      <w:r>
        <w:rPr>
          <w:rFonts w:ascii="Arial" w:hAnsi="Arial" w:cs="Arial"/>
        </w:rPr>
        <w:t>8:30-9am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Welcome </w:t>
      </w:r>
      <w:r w:rsidR="006D0F0D">
        <w:rPr>
          <w:rFonts w:ascii="Arial" w:hAnsi="Arial" w:cs="Arial"/>
        </w:rPr>
        <w:t>&amp; Instructions for the day</w:t>
      </w:r>
    </w:p>
    <w:p w:rsidR="00816D67" w:rsidRPr="00864AC9" w:rsidRDefault="00816D67" w:rsidP="00DA3F37">
      <w:pPr>
        <w:spacing w:after="120"/>
        <w:ind w:right="-144" w:firstLine="1008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06ECE">
        <w:rPr>
          <w:rFonts w:ascii="Arial" w:hAnsi="Arial" w:cs="Arial"/>
        </w:rPr>
        <w:tab/>
      </w:r>
      <w:r>
        <w:rPr>
          <w:rFonts w:ascii="Arial" w:hAnsi="Arial" w:cs="Arial"/>
          <w:i/>
        </w:rPr>
        <w:t>Elaine Scallan, PhD, Colorado School of Public Health</w:t>
      </w:r>
    </w:p>
    <w:p w:rsidR="00816D67" w:rsidRDefault="00816D67" w:rsidP="00DA3F37">
      <w:pPr>
        <w:spacing w:after="120"/>
        <w:ind w:left="720" w:right="-144"/>
        <w:rPr>
          <w:rFonts w:ascii="Arial" w:hAnsi="Arial" w:cs="Arial"/>
        </w:rPr>
      </w:pPr>
      <w:r>
        <w:rPr>
          <w:rFonts w:ascii="Arial" w:hAnsi="Arial" w:cs="Arial"/>
        </w:rPr>
        <w:t>9-12pm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E4887">
        <w:rPr>
          <w:rFonts w:ascii="Arial" w:hAnsi="Arial" w:cs="Arial"/>
        </w:rPr>
        <w:t>“The Investigation”</w:t>
      </w:r>
    </w:p>
    <w:p w:rsidR="00816D67" w:rsidRPr="005E15E8" w:rsidRDefault="00816D67" w:rsidP="00DA3F37">
      <w:pPr>
        <w:spacing w:after="120"/>
        <w:ind w:left="3600" w:right="-144"/>
        <w:rPr>
          <w:rFonts w:ascii="Arial" w:hAnsi="Arial" w:cs="Arial"/>
          <w:i/>
        </w:rPr>
      </w:pPr>
      <w:r>
        <w:rPr>
          <w:rFonts w:ascii="Arial" w:hAnsi="Arial" w:cs="Arial"/>
          <w:i/>
        </w:rPr>
        <w:t>Teams of work together to solve three outbreak mysteries: etiology, food vehicle, and source</w:t>
      </w:r>
    </w:p>
    <w:p w:rsidR="00816D67" w:rsidRDefault="00816D67" w:rsidP="00DA3F37">
      <w:pPr>
        <w:spacing w:after="120"/>
        <w:ind w:left="720" w:right="-144"/>
        <w:rPr>
          <w:rFonts w:ascii="Arial" w:hAnsi="Arial" w:cs="Arial"/>
        </w:rPr>
      </w:pPr>
      <w:r>
        <w:rPr>
          <w:rFonts w:ascii="Arial" w:hAnsi="Arial" w:cs="Arial"/>
        </w:rPr>
        <w:t>12-1</w:t>
      </w:r>
      <w:r w:rsidR="000E4887">
        <w:rPr>
          <w:rFonts w:ascii="Arial" w:hAnsi="Arial" w:cs="Arial"/>
        </w:rPr>
        <w:t xml:space="preserve">pm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Lunch</w:t>
      </w:r>
      <w:r w:rsidR="000E4887">
        <w:rPr>
          <w:rFonts w:ascii="Arial" w:hAnsi="Arial" w:cs="Arial"/>
        </w:rPr>
        <w:t xml:space="preserve"> &amp; Presentations</w:t>
      </w:r>
    </w:p>
    <w:p w:rsidR="00816D67" w:rsidRPr="000E4887" w:rsidRDefault="000E4887" w:rsidP="00DA3F37">
      <w:pPr>
        <w:ind w:left="2592" w:right="-144" w:firstLine="10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“The </w:t>
      </w:r>
      <w:r w:rsidRPr="000E4887">
        <w:rPr>
          <w:rFonts w:ascii="Arial" w:hAnsi="Arial" w:cs="Arial"/>
          <w:i/>
        </w:rPr>
        <w:t>actual outbreak investigation</w:t>
      </w:r>
      <w:r>
        <w:rPr>
          <w:rFonts w:ascii="Arial" w:hAnsi="Arial" w:cs="Arial"/>
          <w:i/>
        </w:rPr>
        <w:t>”</w:t>
      </w:r>
    </w:p>
    <w:p w:rsidR="00816D67" w:rsidRPr="00212DD7" w:rsidRDefault="00816D67" w:rsidP="00DA3F37">
      <w:pPr>
        <w:spacing w:after="120"/>
        <w:ind w:left="3600" w:right="-144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Alicia Cronquist, MPH, RN, Colorado Department of Public Health and Environment</w:t>
      </w:r>
    </w:p>
    <w:p w:rsidR="00DA3F37" w:rsidRDefault="000E4887" w:rsidP="00DA3F37">
      <w:pPr>
        <w:ind w:left="2592" w:right="-144" w:firstLine="1008"/>
        <w:rPr>
          <w:rFonts w:ascii="Arial" w:hAnsi="Arial" w:cs="Arial"/>
          <w:i/>
        </w:rPr>
      </w:pPr>
      <w:r w:rsidRPr="000E4887">
        <w:rPr>
          <w:rFonts w:ascii="Arial" w:hAnsi="Arial" w:cs="Arial"/>
          <w:i/>
        </w:rPr>
        <w:t>“</w:t>
      </w:r>
      <w:r w:rsidR="00816D67" w:rsidRPr="000E4887">
        <w:rPr>
          <w:rFonts w:ascii="Arial" w:hAnsi="Arial" w:cs="Arial"/>
          <w:i/>
        </w:rPr>
        <w:t xml:space="preserve">Food Vehicle &amp; </w:t>
      </w:r>
      <w:r>
        <w:rPr>
          <w:rFonts w:ascii="Arial" w:hAnsi="Arial" w:cs="Arial"/>
          <w:i/>
        </w:rPr>
        <w:t>Food Safety Problem</w:t>
      </w:r>
      <w:r w:rsidRPr="000E4887">
        <w:rPr>
          <w:rFonts w:ascii="Arial" w:hAnsi="Arial" w:cs="Arial"/>
          <w:i/>
        </w:rPr>
        <w:t>”</w:t>
      </w:r>
    </w:p>
    <w:p w:rsidR="00816D67" w:rsidRPr="00604333" w:rsidRDefault="00816D67" w:rsidP="00DA3F37">
      <w:pPr>
        <w:spacing w:after="120"/>
        <w:ind w:left="2592" w:right="-144" w:firstLine="10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Marisa Bunning, PhD, Colorado State University</w:t>
      </w:r>
    </w:p>
    <w:p w:rsidR="00816D67" w:rsidRDefault="00816D67" w:rsidP="00DA3F37">
      <w:pPr>
        <w:spacing w:after="120"/>
        <w:ind w:left="720" w:right="-144"/>
        <w:rPr>
          <w:rFonts w:ascii="Arial" w:hAnsi="Arial" w:cs="Arial"/>
        </w:rPr>
      </w:pPr>
      <w:r>
        <w:rPr>
          <w:rFonts w:ascii="Arial" w:hAnsi="Arial" w:cs="Arial"/>
        </w:rPr>
        <w:t>1-3pm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E4887">
        <w:rPr>
          <w:rFonts w:ascii="Arial" w:hAnsi="Arial" w:cs="Arial"/>
        </w:rPr>
        <w:tab/>
        <w:t>“The Intervention”</w:t>
      </w:r>
    </w:p>
    <w:p w:rsidR="00816D67" w:rsidRPr="00864AC9" w:rsidRDefault="00816D67" w:rsidP="00DA3F37">
      <w:pPr>
        <w:spacing w:after="120"/>
        <w:ind w:left="3600" w:right="-144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Teams work together to </w:t>
      </w:r>
      <w:r w:rsidR="000E4887">
        <w:rPr>
          <w:rFonts w:ascii="Arial" w:hAnsi="Arial" w:cs="Arial"/>
          <w:i/>
        </w:rPr>
        <w:t xml:space="preserve">develop an intervention to </w:t>
      </w:r>
      <w:r>
        <w:rPr>
          <w:rFonts w:ascii="Arial" w:hAnsi="Arial" w:cs="Arial"/>
          <w:i/>
        </w:rPr>
        <w:t xml:space="preserve">a major food safety challenge </w:t>
      </w:r>
    </w:p>
    <w:p w:rsidR="00816D67" w:rsidRDefault="00816D67" w:rsidP="00DA3F37">
      <w:pPr>
        <w:spacing w:after="120"/>
        <w:ind w:left="720" w:right="-144"/>
        <w:rPr>
          <w:rFonts w:ascii="Arial" w:hAnsi="Arial" w:cs="Arial"/>
        </w:rPr>
      </w:pPr>
      <w:r>
        <w:rPr>
          <w:rFonts w:ascii="Arial" w:hAnsi="Arial" w:cs="Arial"/>
        </w:rPr>
        <w:t>3-</w:t>
      </w:r>
      <w:r w:rsidR="00E15159">
        <w:rPr>
          <w:rFonts w:ascii="Arial" w:hAnsi="Arial" w:cs="Arial"/>
        </w:rPr>
        <w:t>4:</w:t>
      </w:r>
      <w:r w:rsidR="00FE1930">
        <w:rPr>
          <w:rFonts w:ascii="Arial" w:hAnsi="Arial" w:cs="Arial"/>
        </w:rPr>
        <w:t>5</w:t>
      </w:r>
      <w:r>
        <w:rPr>
          <w:rFonts w:ascii="Arial" w:hAnsi="Arial" w:cs="Arial"/>
        </w:rPr>
        <w:t>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Team Presentations &amp; Judging</w:t>
      </w:r>
    </w:p>
    <w:p w:rsidR="00816D67" w:rsidRDefault="00816D67" w:rsidP="00DA3F37">
      <w:pPr>
        <w:spacing w:after="120"/>
        <w:ind w:left="3168" w:right="-144" w:firstLine="432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Teams</w:t>
      </w:r>
      <w:proofErr w:type="gramEnd"/>
      <w:r>
        <w:rPr>
          <w:rFonts w:ascii="Arial" w:hAnsi="Arial" w:cs="Arial"/>
          <w:i/>
        </w:rPr>
        <w:t xml:space="preserve"> present</w:t>
      </w:r>
      <w:r w:rsidR="000E4887">
        <w:rPr>
          <w:rFonts w:ascii="Arial" w:hAnsi="Arial" w:cs="Arial"/>
          <w:i/>
        </w:rPr>
        <w:t xml:space="preserve"> proposed interventions </w:t>
      </w:r>
      <w:r>
        <w:rPr>
          <w:rFonts w:ascii="Arial" w:hAnsi="Arial" w:cs="Arial"/>
          <w:i/>
        </w:rPr>
        <w:t xml:space="preserve">to expert </w:t>
      </w:r>
      <w:r w:rsidR="000E4887">
        <w:rPr>
          <w:rFonts w:ascii="Arial" w:hAnsi="Arial" w:cs="Arial"/>
          <w:i/>
        </w:rPr>
        <w:t>panel</w:t>
      </w:r>
    </w:p>
    <w:p w:rsidR="00FE1930" w:rsidRPr="00706ECE" w:rsidRDefault="00E15159" w:rsidP="00DA3F37">
      <w:pPr>
        <w:spacing w:after="120"/>
        <w:ind w:left="720" w:right="-144"/>
        <w:rPr>
          <w:rFonts w:ascii="Arial" w:hAnsi="Arial" w:cs="Arial"/>
        </w:rPr>
      </w:pPr>
      <w:r>
        <w:rPr>
          <w:rFonts w:ascii="Arial" w:hAnsi="Arial" w:cs="Arial"/>
        </w:rPr>
        <w:t>4:</w:t>
      </w:r>
      <w:r w:rsidR="00FE1930">
        <w:rPr>
          <w:rFonts w:ascii="Arial" w:hAnsi="Arial" w:cs="Arial"/>
        </w:rPr>
        <w:t>15</w:t>
      </w:r>
      <w:r w:rsidR="006D0F0D" w:rsidRPr="006D0F0D">
        <w:rPr>
          <w:rFonts w:ascii="Arial" w:hAnsi="Arial" w:cs="Arial"/>
        </w:rPr>
        <w:t>-5pm</w:t>
      </w:r>
      <w:r w:rsidR="006D0F0D">
        <w:rPr>
          <w:rFonts w:ascii="Arial" w:hAnsi="Arial" w:cs="Arial"/>
          <w:i/>
        </w:rPr>
        <w:t xml:space="preserve"> </w:t>
      </w:r>
      <w:r w:rsidR="006D0F0D">
        <w:rPr>
          <w:rFonts w:ascii="Arial" w:hAnsi="Arial" w:cs="Arial"/>
          <w:i/>
        </w:rPr>
        <w:tab/>
      </w:r>
      <w:r w:rsidR="006D0F0D">
        <w:rPr>
          <w:rFonts w:ascii="Arial" w:hAnsi="Arial" w:cs="Arial"/>
          <w:i/>
        </w:rPr>
        <w:tab/>
      </w:r>
      <w:r w:rsidR="00FE1930" w:rsidRPr="00706ECE">
        <w:rPr>
          <w:rFonts w:ascii="Arial" w:hAnsi="Arial" w:cs="Arial"/>
        </w:rPr>
        <w:t xml:space="preserve">Refreshments and Networking Opportunity  </w:t>
      </w:r>
    </w:p>
    <w:p w:rsidR="00FE1930" w:rsidRDefault="006D0F0D" w:rsidP="00DA3F37">
      <w:pPr>
        <w:spacing w:after="120"/>
        <w:ind w:left="3312" w:right="-144" w:firstLine="28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Winners and </w:t>
      </w:r>
      <w:r w:rsidR="000E4887">
        <w:rPr>
          <w:rFonts w:ascii="Arial" w:hAnsi="Arial" w:cs="Arial"/>
          <w:i/>
        </w:rPr>
        <w:t>Scholarship awards announced</w:t>
      </w:r>
    </w:p>
    <w:p w:rsidR="00FE1930" w:rsidRDefault="00FE1930" w:rsidP="00DA3F37">
      <w:pPr>
        <w:spacing w:after="120"/>
        <w:ind w:right="-144" w:firstLine="720"/>
        <w:rPr>
          <w:rFonts w:ascii="Arial" w:hAnsi="Arial" w:cs="Arial"/>
        </w:rPr>
      </w:pPr>
      <w:r w:rsidRPr="00706ECE">
        <w:rPr>
          <w:rFonts w:ascii="Arial" w:hAnsi="Arial" w:cs="Arial"/>
        </w:rPr>
        <w:t>5pm</w:t>
      </w:r>
      <w:r w:rsidRPr="00FE19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Happy Hour</w:t>
      </w:r>
    </w:p>
    <w:p w:rsidR="00AB0B90" w:rsidRPr="00AB0B90" w:rsidRDefault="00FE1930" w:rsidP="00FC482B">
      <w:pPr>
        <w:spacing w:after="120"/>
        <w:ind w:left="2880" w:right="-144" w:firstLine="720"/>
        <w:rPr>
          <w:rFonts w:ascii="Arial" w:hAnsi="Arial" w:cs="Arial"/>
          <w:i/>
        </w:rPr>
      </w:pPr>
      <w:r w:rsidRPr="000E4887">
        <w:rPr>
          <w:rFonts w:ascii="Arial" w:hAnsi="Arial" w:cs="Arial"/>
          <w:i/>
        </w:rPr>
        <w:t>Join us at the Cedar Creek Pub</w:t>
      </w:r>
      <w:bookmarkStart w:id="0" w:name="_GoBack"/>
      <w:bookmarkEnd w:id="0"/>
    </w:p>
    <w:sectPr w:rsidR="00AB0B90" w:rsidRPr="00AB0B90" w:rsidSect="006D364F">
      <w:headerReference w:type="default" r:id="rId7"/>
      <w:footerReference w:type="default" r:id="rId8"/>
      <w:pgSz w:w="12240" w:h="15840"/>
      <w:pgMar w:top="432" w:right="1080" w:bottom="432" w:left="108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26F" w:rsidRDefault="0015526F">
      <w:r>
        <w:separator/>
      </w:r>
    </w:p>
  </w:endnote>
  <w:endnote w:type="continuationSeparator" w:id="0">
    <w:p w:rsidR="0015526F" w:rsidRDefault="0015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159" w:rsidRPr="00AD3192" w:rsidRDefault="00E15159" w:rsidP="00DA3F37">
    <w:pPr>
      <w:pStyle w:val="Footer"/>
      <w:jc w:val="center"/>
      <w:rPr>
        <w:b/>
        <w:i/>
        <w:sz w:val="22"/>
      </w:rPr>
    </w:pPr>
    <w:r w:rsidRPr="00AD3192">
      <w:rPr>
        <w:b/>
        <w:i/>
        <w:sz w:val="22"/>
      </w:rPr>
      <w:t xml:space="preserve">This event and scholarship awards are supported by </w:t>
    </w:r>
    <w:proofErr w:type="spellStart"/>
    <w:r w:rsidRPr="00AD3192">
      <w:rPr>
        <w:b/>
        <w:i/>
        <w:sz w:val="22"/>
      </w:rPr>
      <w:t>EpiX</w:t>
    </w:r>
    <w:proofErr w:type="spellEnd"/>
    <w:r w:rsidR="00AD3192" w:rsidRPr="00AD3192">
      <w:rPr>
        <w:b/>
        <w:i/>
        <w:sz w:val="22"/>
      </w:rPr>
      <w:t xml:space="preserve"> Analytic</w:t>
    </w:r>
    <w:r w:rsidR="00AD3192">
      <w:rPr>
        <w:b/>
        <w:i/>
        <w:sz w:val="22"/>
      </w:rPr>
      <w:t>s</w:t>
    </w:r>
    <w:r w:rsidRPr="00AD3192">
      <w:rPr>
        <w:b/>
        <w:i/>
        <w:sz w:val="22"/>
      </w:rPr>
      <w:t xml:space="preserve"> and the Colorado Beef Council</w:t>
    </w: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9"/>
      <w:gridCol w:w="4204"/>
      <w:gridCol w:w="2587"/>
    </w:tblGrid>
    <w:tr w:rsidR="00706ECE" w:rsidTr="00DA3F37">
      <w:trPr>
        <w:jc w:val="center"/>
      </w:trPr>
      <w:tc>
        <w:tcPr>
          <w:tcW w:w="3335" w:type="dxa"/>
          <w:vAlign w:val="center"/>
        </w:tcPr>
        <w:p w:rsidR="00706ECE" w:rsidRDefault="00706ECE" w:rsidP="00706ECE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>
                <wp:extent cx="1752600" cy="1069861"/>
                <wp:effectExtent l="0" t="0" r="0" b="0"/>
                <wp:docPr id="9" name="Picture 9" descr="C:\Users\whiteali\AppData\Local\Microsoft\Windows\Temporary Internet Files\Content.Word\EpiXLogoNarr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C:\Users\whiteali\AppData\Local\Microsoft\Windows\Temporary Internet Files\Content.Word\EpiXLogoNarr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3734" cy="1094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3" w:type="dxa"/>
          <w:vAlign w:val="center"/>
        </w:tcPr>
        <w:p w:rsidR="00706ECE" w:rsidRDefault="00706ECE" w:rsidP="00706ECE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>
                <wp:extent cx="2362200" cy="485775"/>
                <wp:effectExtent l="0" t="0" r="0" b="9525"/>
                <wp:docPr id="10" name="Picture 10" descr="C:\Users\whiteali\AppData\Local\Microsoft\Windows\Temporary Internet Files\Content.Word\CBC 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C:\Users\whiteali\AppData\Local\Microsoft\Windows\Temporary Internet Files\Content.Word\CBC 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2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8" w:type="dxa"/>
          <w:vAlign w:val="center"/>
        </w:tcPr>
        <w:p w:rsidR="00706ECE" w:rsidRDefault="00706ECE" w:rsidP="00706ECE">
          <w:pPr>
            <w:pStyle w:val="Footer"/>
            <w:jc w:val="center"/>
          </w:pPr>
          <w:r w:rsidRPr="005705E0">
            <w:rPr>
              <w:noProof/>
            </w:rPr>
            <w:drawing>
              <wp:anchor distT="0" distB="0" distL="114300" distR="114300" simplePos="0" relativeHeight="251661824" behindDoc="0" locked="0" layoutInCell="1" allowOverlap="1" wp14:anchorId="633D2B51" wp14:editId="3CB3AD46">
                <wp:simplePos x="0" y="0"/>
                <wp:positionH relativeFrom="column">
                  <wp:posOffset>347345</wp:posOffset>
                </wp:positionH>
                <wp:positionV relativeFrom="paragraph">
                  <wp:posOffset>15240</wp:posOffset>
                </wp:positionV>
                <wp:extent cx="939800" cy="982980"/>
                <wp:effectExtent l="0" t="0" r="0" b="7620"/>
                <wp:wrapSquare wrapText="bothSides"/>
                <wp:docPr id="11" name="Picture 11" descr="C:\Users\Stegalosaurus\AppData\Local\Microsoft\Windows\Temporary Internet Files\Content.Outlook\B5W530HH\CoE logo no bckgrn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tegalosaurus\AppData\Local\Microsoft\Windows\Temporary Internet Files\Content.Outlook\B5W530HH\CoE logo no bckgrn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980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10720" w:rsidRDefault="001552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26F" w:rsidRDefault="0015526F">
      <w:r>
        <w:separator/>
      </w:r>
    </w:p>
  </w:footnote>
  <w:footnote w:type="continuationSeparator" w:id="0">
    <w:p w:rsidR="0015526F" w:rsidRDefault="00155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2"/>
      <w:gridCol w:w="4128"/>
    </w:tblGrid>
    <w:tr w:rsidR="00DA3F37" w:rsidTr="006D364F">
      <w:trPr>
        <w:jc w:val="center"/>
      </w:trPr>
      <w:tc>
        <w:tcPr>
          <w:tcW w:w="5148" w:type="dxa"/>
          <w:vAlign w:val="center"/>
        </w:tcPr>
        <w:p w:rsidR="00DA3F37" w:rsidRDefault="00DA3F37" w:rsidP="00DA3F37">
          <w:pPr>
            <w:pStyle w:val="Header"/>
            <w:tabs>
              <w:tab w:val="clear" w:pos="9360"/>
              <w:tab w:val="right" w:pos="10080"/>
            </w:tabs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 wp14:anchorId="0D268352" wp14:editId="19889D7C">
                <wp:extent cx="3642360" cy="475141"/>
                <wp:effectExtent l="0" t="0" r="0" b="127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ph_wmPlus_bl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70127" cy="5178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8" w:type="dxa"/>
          <w:vAlign w:val="center"/>
        </w:tcPr>
        <w:p w:rsidR="00DA3F37" w:rsidRDefault="00DA3F37" w:rsidP="006D364F">
          <w:pPr>
            <w:pStyle w:val="Header"/>
            <w:tabs>
              <w:tab w:val="clear" w:pos="9360"/>
              <w:tab w:val="right" w:pos="10080"/>
            </w:tabs>
            <w:jc w:val="right"/>
            <w:rPr>
              <w:b/>
              <w:i/>
            </w:rPr>
          </w:pPr>
          <w:r>
            <w:rPr>
              <w:noProof/>
            </w:rPr>
            <w:drawing>
              <wp:inline distT="0" distB="0" distL="0" distR="0" wp14:anchorId="290E5678" wp14:editId="26180AD1">
                <wp:extent cx="1456876" cy="1113657"/>
                <wp:effectExtent l="0" t="0" r="0" b="0"/>
                <wp:docPr id="8" name="Picture 8" descr="cid:image002.png@01D16FAC.9EDE93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id:image002.png@01D16FAC.9EDE93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9386" cy="1184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A3F37" w:rsidRPr="00706ECE" w:rsidRDefault="00DA3F37" w:rsidP="00DA3F37">
    <w:pPr>
      <w:pStyle w:val="Header"/>
      <w:tabs>
        <w:tab w:val="clear" w:pos="9360"/>
        <w:tab w:val="right" w:pos="10080"/>
      </w:tabs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40A1C"/>
    <w:multiLevelType w:val="multilevel"/>
    <w:tmpl w:val="F7E0EAEC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67"/>
    <w:rsid w:val="000E4887"/>
    <w:rsid w:val="0015526F"/>
    <w:rsid w:val="001902A7"/>
    <w:rsid w:val="002204C0"/>
    <w:rsid w:val="003A1ED8"/>
    <w:rsid w:val="003D4FB1"/>
    <w:rsid w:val="004E2FA4"/>
    <w:rsid w:val="005A4C32"/>
    <w:rsid w:val="00674475"/>
    <w:rsid w:val="006D0F0D"/>
    <w:rsid w:val="006D364F"/>
    <w:rsid w:val="006D4E57"/>
    <w:rsid w:val="00706ECE"/>
    <w:rsid w:val="007753FE"/>
    <w:rsid w:val="00801D5F"/>
    <w:rsid w:val="00816D67"/>
    <w:rsid w:val="008C3344"/>
    <w:rsid w:val="00952D27"/>
    <w:rsid w:val="00970E82"/>
    <w:rsid w:val="00A46E6C"/>
    <w:rsid w:val="00A710DB"/>
    <w:rsid w:val="00AB0B90"/>
    <w:rsid w:val="00AC4736"/>
    <w:rsid w:val="00AD3192"/>
    <w:rsid w:val="00B910E2"/>
    <w:rsid w:val="00C86AC1"/>
    <w:rsid w:val="00C9786E"/>
    <w:rsid w:val="00DA3F37"/>
    <w:rsid w:val="00DF269D"/>
    <w:rsid w:val="00E15159"/>
    <w:rsid w:val="00E61DCF"/>
    <w:rsid w:val="00EB4FD9"/>
    <w:rsid w:val="00ED02FC"/>
    <w:rsid w:val="00FB0B53"/>
    <w:rsid w:val="00FC482B"/>
    <w:rsid w:val="00FE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C1629B-8790-4582-A776-E5842ED3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D6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D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D67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736"/>
    <w:rPr>
      <w:rFonts w:ascii="Tahoma" w:eastAsia="Cambr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E19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930"/>
    <w:rPr>
      <w:rFonts w:ascii="Cambria" w:eastAsia="Cambria" w:hAnsi="Cambria" w:cs="Times New Roman"/>
      <w:sz w:val="24"/>
      <w:szCs w:val="24"/>
    </w:rPr>
  </w:style>
  <w:style w:type="table" w:styleId="TableGrid">
    <w:name w:val="Table Grid"/>
    <w:basedOn w:val="TableNormal"/>
    <w:uiPriority w:val="39"/>
    <w:rsid w:val="00706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02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16FAC.9EDE93A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46F0972413454C9416E89A73039AA6" ma:contentTypeVersion="1" ma:contentTypeDescription="Create a new document." ma:contentTypeScope="" ma:versionID="b8fffe2f149be68868451ea6009f32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10986b036840e28274f9fca8f918e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52D208-417E-412B-A3C5-1C4270491947}"/>
</file>

<file path=customXml/itemProps2.xml><?xml version="1.0" encoding="utf-8"?>
<ds:datastoreItem xmlns:ds="http://schemas.openxmlformats.org/officeDocument/2006/customXml" ds:itemID="{8933DB49-A7D0-461D-8462-B238BA59F7A9}"/>
</file>

<file path=customXml/itemProps3.xml><?xml version="1.0" encoding="utf-8"?>
<ds:datastoreItem xmlns:ds="http://schemas.openxmlformats.org/officeDocument/2006/customXml" ds:itemID="{CCF52523-064F-474C-A983-4830246B82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Alice</dc:creator>
  <cp:lastModifiedBy>White, Alice</cp:lastModifiedBy>
  <cp:revision>3</cp:revision>
  <cp:lastPrinted>2016-03-28T21:35:00Z</cp:lastPrinted>
  <dcterms:created xsi:type="dcterms:W3CDTF">2017-10-18T20:00:00Z</dcterms:created>
  <dcterms:modified xsi:type="dcterms:W3CDTF">2017-10-18T23:25:00Z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0x0101002F46F0972413454C9416E89A73039AA6</vt:lpwstr>
  </property>
</Properties>
</file>