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62460" w14:textId="55CD4C6C" w:rsidR="00B95EE8" w:rsidRDefault="00EE6018">
      <w:r w:rsidRPr="00EE6018">
        <w:rPr>
          <w:noProof/>
        </w:rPr>
        <w:drawing>
          <wp:inline distT="0" distB="0" distL="0" distR="0" wp14:anchorId="6752A5E2" wp14:editId="40FEC583">
            <wp:extent cx="5943600" cy="2855595"/>
            <wp:effectExtent l="0" t="0" r="0" b="1905"/>
            <wp:docPr id="144743458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34585" name="Picture 1" descr="A map of a cit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7E5">
        <w:br/>
      </w:r>
      <w:r w:rsidR="000D37E5" w:rsidRPr="000D37E5">
        <w:rPr>
          <w:rFonts w:ascii="Calibri" w:hAnsi="Calibri" w:cs="Calibri"/>
          <w:sz w:val="22"/>
          <w:szCs w:val="22"/>
        </w:rPr>
        <w:t>*Look at different color square legions on the map</w:t>
      </w:r>
    </w:p>
    <w:p w14:paraId="5EC8DA18" w14:textId="77777777" w:rsidR="00EE6018" w:rsidRDefault="00EE60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3D5B8" wp14:editId="1F79E600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297180" cy="320040"/>
                <wp:effectExtent l="0" t="0" r="26670" b="22860"/>
                <wp:wrapNone/>
                <wp:docPr id="1831668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5F7C2" id="Rectangle 1" o:spid="_x0000_s1026" style="position:absolute;margin-left:0;margin-top:2.9pt;width:23.4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" fillcolor="white [3201]" strokecolor="#e00" strokeweight="1pt"/>
            </w:pict>
          </mc:Fallback>
        </mc:AlternateContent>
      </w:r>
      <w:r>
        <w:tab/>
      </w:r>
    </w:p>
    <w:p w14:paraId="6E8C1DE6" w14:textId="01FF067F" w:rsidR="00EE6018" w:rsidRPr="00A671FF" w:rsidRDefault="00EE6018">
      <w:pPr>
        <w:rPr>
          <w:rFonts w:ascii="Calibri" w:hAnsi="Calibri" w:cs="Calibri"/>
          <w:b/>
          <w:bCs/>
          <w:sz w:val="22"/>
          <w:szCs w:val="22"/>
        </w:rPr>
      </w:pPr>
      <w:r w:rsidRPr="00A671FF">
        <w:rPr>
          <w:rFonts w:ascii="Calibri" w:hAnsi="Calibri" w:cs="Calibri"/>
          <w:sz w:val="22"/>
          <w:szCs w:val="22"/>
        </w:rPr>
        <w:t xml:space="preserve">Classroom </w:t>
      </w:r>
      <w:r w:rsidR="004A3DBA" w:rsidRPr="00A671FF">
        <w:rPr>
          <w:rFonts w:ascii="Calibri" w:hAnsi="Calibri" w:cs="Calibri"/>
          <w:sz w:val="22"/>
          <w:szCs w:val="22"/>
        </w:rPr>
        <w:t>L</w:t>
      </w:r>
      <w:r w:rsidRPr="00A671FF">
        <w:rPr>
          <w:rFonts w:ascii="Calibri" w:hAnsi="Calibri" w:cs="Calibri"/>
          <w:sz w:val="22"/>
          <w:szCs w:val="22"/>
        </w:rPr>
        <w:t xml:space="preserve">ecture – Meet at </w:t>
      </w:r>
      <w:r w:rsidRPr="00A671FF">
        <w:rPr>
          <w:rFonts w:ascii="Calibri" w:hAnsi="Calibri" w:cs="Calibri"/>
          <w:b/>
          <w:bCs/>
          <w:sz w:val="22"/>
          <w:szCs w:val="22"/>
        </w:rPr>
        <w:t xml:space="preserve">Ed2N P28 </w:t>
      </w:r>
      <w:r w:rsidR="000D37E5" w:rsidRPr="000D37E5">
        <w:rPr>
          <w:rFonts w:ascii="Calibri" w:hAnsi="Calibri" w:cs="Calibri"/>
          <w:sz w:val="22"/>
          <w:szCs w:val="22"/>
        </w:rPr>
        <w:t xml:space="preserve">building </w:t>
      </w:r>
      <w:r w:rsidRPr="00A671FF">
        <w:rPr>
          <w:rFonts w:ascii="Calibri" w:hAnsi="Calibri" w:cs="Calibri"/>
          <w:sz w:val="22"/>
          <w:szCs w:val="22"/>
        </w:rPr>
        <w:t>(Education 2 North</w:t>
      </w:r>
      <w:r w:rsidRPr="00A671FF">
        <w:rPr>
          <w:rFonts w:ascii="Calibri" w:hAnsi="Calibri" w:cs="Calibri"/>
          <w:b/>
          <w:bCs/>
          <w:sz w:val="22"/>
          <w:szCs w:val="22"/>
        </w:rPr>
        <w:t>;</w:t>
      </w:r>
      <w:r w:rsidRPr="00A671FF">
        <w:rPr>
          <w:rFonts w:ascii="Calibri" w:hAnsi="Calibri" w:cs="Calibri"/>
          <w:sz w:val="22"/>
          <w:szCs w:val="22"/>
        </w:rPr>
        <w:t xml:space="preserve"> Physical address: 13120 E 19th Ave, Aurora, CO 80045)</w:t>
      </w:r>
      <w:r w:rsidRPr="00A671FF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671FF">
        <w:rPr>
          <w:rFonts w:ascii="Calibri" w:hAnsi="Calibri" w:cs="Calibri"/>
          <w:sz w:val="22"/>
          <w:szCs w:val="22"/>
        </w:rPr>
        <w:t>in the morning on:</w:t>
      </w:r>
      <w:r w:rsidRPr="00A671FF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2E01E08B" w14:textId="77777777" w:rsidR="000D37E5" w:rsidRDefault="00EE6018" w:rsidP="00EE6018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0D37E5">
        <w:rPr>
          <w:rFonts w:ascii="Calibri" w:hAnsi="Calibri" w:cs="Calibri"/>
          <w:sz w:val="22"/>
          <w:szCs w:val="22"/>
        </w:rPr>
        <w:t>Tuesday, September 23, 2025</w:t>
      </w:r>
      <w:r w:rsidR="000D37E5" w:rsidRPr="000D37E5">
        <w:rPr>
          <w:rFonts w:ascii="Calibri" w:hAnsi="Calibri" w:cs="Calibri"/>
          <w:sz w:val="22"/>
          <w:szCs w:val="22"/>
        </w:rPr>
        <w:br/>
      </w:r>
      <w:r w:rsidRPr="000D37E5">
        <w:rPr>
          <w:rFonts w:ascii="Calibri" w:hAnsi="Calibri" w:cs="Calibri"/>
          <w:sz w:val="22"/>
          <w:szCs w:val="22"/>
          <w:highlight w:val="yellow"/>
        </w:rPr>
        <w:t>9:00 AM - 4:00</w:t>
      </w:r>
      <w:r w:rsidRPr="000D37E5">
        <w:rPr>
          <w:rFonts w:ascii="Calibri" w:hAnsi="Calibri" w:cs="Calibri"/>
          <w:sz w:val="22"/>
          <w:szCs w:val="22"/>
        </w:rPr>
        <w:t xml:space="preserve"> PM Essential Newborn Care Course - Ed2N P28-2102 </w:t>
      </w:r>
    </w:p>
    <w:p w14:paraId="6657FBC8" w14:textId="77777777" w:rsidR="000D37E5" w:rsidRDefault="00EE6018" w:rsidP="00EE6018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0D37E5">
        <w:rPr>
          <w:rFonts w:ascii="Calibri" w:hAnsi="Calibri" w:cs="Calibri"/>
          <w:sz w:val="22"/>
          <w:szCs w:val="22"/>
        </w:rPr>
        <w:t>Wednesday, September 24, 2025</w:t>
      </w:r>
      <w:r w:rsidR="000D37E5" w:rsidRPr="000D37E5">
        <w:rPr>
          <w:rFonts w:ascii="Calibri" w:hAnsi="Calibri" w:cs="Calibri"/>
          <w:sz w:val="22"/>
          <w:szCs w:val="22"/>
        </w:rPr>
        <w:br/>
      </w:r>
      <w:r w:rsidRPr="000D37E5">
        <w:rPr>
          <w:rFonts w:ascii="Calibri" w:hAnsi="Calibri" w:cs="Calibri"/>
          <w:sz w:val="22"/>
          <w:szCs w:val="22"/>
          <w:highlight w:val="yellow"/>
        </w:rPr>
        <w:t>9:00 AM - 4:00</w:t>
      </w:r>
      <w:r w:rsidRPr="000D37E5">
        <w:rPr>
          <w:rFonts w:ascii="Calibri" w:hAnsi="Calibri" w:cs="Calibri"/>
          <w:sz w:val="22"/>
          <w:szCs w:val="22"/>
        </w:rPr>
        <w:t xml:space="preserve"> PM Essential Newborn Care Course - Ed2N P28-1102 </w:t>
      </w:r>
    </w:p>
    <w:p w14:paraId="56B15DAE" w14:textId="08B6C2B3" w:rsidR="00EE6018" w:rsidRDefault="00EE6018" w:rsidP="00EE6018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0D37E5">
        <w:rPr>
          <w:rFonts w:ascii="Calibri" w:hAnsi="Calibri" w:cs="Calibri"/>
          <w:sz w:val="22"/>
          <w:szCs w:val="22"/>
        </w:rPr>
        <w:t>Thursday, September 25, 2025</w:t>
      </w:r>
      <w:r w:rsidR="000D37E5" w:rsidRPr="000D37E5">
        <w:rPr>
          <w:rFonts w:ascii="Calibri" w:hAnsi="Calibri" w:cs="Calibri"/>
          <w:sz w:val="22"/>
          <w:szCs w:val="22"/>
        </w:rPr>
        <w:br/>
      </w:r>
      <w:r w:rsidR="004A3DBA" w:rsidRPr="000D37E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21B704" wp14:editId="5BCF13D7">
                <wp:simplePos x="0" y="0"/>
                <wp:positionH relativeFrom="column">
                  <wp:posOffset>-7620</wp:posOffset>
                </wp:positionH>
                <wp:positionV relativeFrom="paragraph">
                  <wp:posOffset>319405</wp:posOffset>
                </wp:positionV>
                <wp:extent cx="297180" cy="320040"/>
                <wp:effectExtent l="0" t="0" r="26670" b="22860"/>
                <wp:wrapNone/>
                <wp:docPr id="17487835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FF91C" w14:textId="77777777" w:rsidR="004A3DBA" w:rsidRDefault="004A3DBA" w:rsidP="004A3DBA">
                            <w:pPr>
                              <w:jc w:val="center"/>
                            </w:pPr>
                          </w:p>
                          <w:p w14:paraId="4B55D566" w14:textId="77777777" w:rsidR="004A3DBA" w:rsidRDefault="004A3DBA" w:rsidP="004A3D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1B704" id="Rectangle 1" o:spid="_x0000_s1026" style="position:absolute;left:0;text-align:left;margin-left:-.6pt;margin-top:25.15pt;width:23.4pt;height:25.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" fillcolor="white [3201]" strokecolor="#60caf3 [1943]" strokeweight="1pt">
                <v:textbox>
                  <w:txbxContent>
                    <w:p w14:paraId="777FF91C" w14:textId="77777777" w:rsidR="004A3DBA" w:rsidRDefault="004A3DBA" w:rsidP="004A3DBA">
                      <w:pPr>
                        <w:jc w:val="center"/>
                      </w:pPr>
                    </w:p>
                    <w:p w14:paraId="4B55D566" w14:textId="77777777" w:rsidR="004A3DBA" w:rsidRDefault="004A3DBA" w:rsidP="004A3D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D37E5">
        <w:rPr>
          <w:rFonts w:ascii="Calibri" w:hAnsi="Calibri" w:cs="Calibri"/>
          <w:sz w:val="22"/>
          <w:szCs w:val="22"/>
          <w:highlight w:val="yellow"/>
        </w:rPr>
        <w:t>8:00 AM - 4:00</w:t>
      </w:r>
      <w:r w:rsidRPr="000D37E5">
        <w:rPr>
          <w:rFonts w:ascii="Calibri" w:hAnsi="Calibri" w:cs="Calibri"/>
          <w:sz w:val="22"/>
          <w:szCs w:val="22"/>
        </w:rPr>
        <w:t xml:space="preserve"> PM Essential Newborn Care Course - Ed2N P28-1206</w:t>
      </w:r>
    </w:p>
    <w:p w14:paraId="5E040500" w14:textId="77777777" w:rsidR="000D37E5" w:rsidRDefault="000D37E5" w:rsidP="000D37E5">
      <w:pPr>
        <w:pStyle w:val="ListParagraph"/>
        <w:rPr>
          <w:rFonts w:ascii="Calibri" w:hAnsi="Calibri" w:cs="Calibri"/>
          <w:sz w:val="22"/>
          <w:szCs w:val="22"/>
        </w:rPr>
      </w:pPr>
    </w:p>
    <w:p w14:paraId="1B1F0F06" w14:textId="722107BD" w:rsidR="004A3DBA" w:rsidRPr="00A671FF" w:rsidRDefault="004A3DBA" w:rsidP="004A3DBA">
      <w:pPr>
        <w:rPr>
          <w:rFonts w:ascii="Calibri" w:hAnsi="Calibri" w:cs="Calibri"/>
          <w:sz w:val="22"/>
          <w:szCs w:val="22"/>
        </w:rPr>
      </w:pPr>
      <w:r w:rsidRPr="00A671FF">
        <w:rPr>
          <w:rFonts w:ascii="Calibri" w:hAnsi="Calibri" w:cs="Calibri"/>
          <w:sz w:val="22"/>
          <w:szCs w:val="22"/>
        </w:rPr>
        <w:t xml:space="preserve">Meet at the </w:t>
      </w:r>
      <w:r w:rsidRPr="000D37E5">
        <w:rPr>
          <w:rFonts w:ascii="Calibri" w:hAnsi="Calibri" w:cs="Calibri"/>
          <w:b/>
          <w:bCs/>
          <w:sz w:val="22"/>
          <w:szCs w:val="22"/>
        </w:rPr>
        <w:t>Simulation Center</w:t>
      </w:r>
      <w:r w:rsidRPr="00A671FF">
        <w:rPr>
          <w:rFonts w:ascii="Calibri" w:hAnsi="Calibri" w:cs="Calibri"/>
          <w:sz w:val="22"/>
          <w:szCs w:val="22"/>
        </w:rPr>
        <w:t xml:space="preserve"> in the afternoon on 9/23, 9/24, and 9/25 to continue hands on</w:t>
      </w:r>
      <w:r w:rsidR="000D37E5">
        <w:rPr>
          <w:rFonts w:ascii="Calibri" w:hAnsi="Calibri" w:cs="Calibri"/>
          <w:sz w:val="22"/>
          <w:szCs w:val="22"/>
        </w:rPr>
        <w:t xml:space="preserve"> </w:t>
      </w:r>
      <w:r w:rsidRPr="00A671FF">
        <w:rPr>
          <w:rFonts w:ascii="Calibri" w:hAnsi="Calibri" w:cs="Calibri"/>
          <w:sz w:val="22"/>
          <w:szCs w:val="22"/>
        </w:rPr>
        <w:t>activities</w:t>
      </w:r>
      <w:r w:rsidR="000D37E5">
        <w:rPr>
          <w:rFonts w:ascii="Calibri" w:hAnsi="Calibri" w:cs="Calibri"/>
          <w:sz w:val="22"/>
          <w:szCs w:val="22"/>
        </w:rPr>
        <w:t xml:space="preserve">. </w:t>
      </w:r>
      <w:r w:rsidRPr="00A671FF">
        <w:rPr>
          <w:rFonts w:ascii="Calibri" w:hAnsi="Calibri" w:cs="Calibri"/>
          <w:sz w:val="22"/>
          <w:szCs w:val="22"/>
        </w:rPr>
        <w:t>Physical Address: 1575 N Wheeling St (1575 N Wheeling St, Aurora, Colorado 80045)</w:t>
      </w:r>
      <w:r w:rsidR="00A671FF" w:rsidRPr="00A671FF">
        <w:rPr>
          <w:rFonts w:ascii="Calibri" w:hAnsi="Calibri" w:cs="Calibri"/>
          <w:sz w:val="22"/>
          <w:szCs w:val="22"/>
        </w:rPr>
        <w:t xml:space="preserve">. Parking in this lot is free. </w:t>
      </w:r>
    </w:p>
    <w:p w14:paraId="1B910D59" w14:textId="47ED802E" w:rsidR="004A3DBA" w:rsidRDefault="00A671FF" w:rsidP="004A3DB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D5B4943" wp14:editId="62757C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180" cy="320040"/>
                <wp:effectExtent l="0" t="0" r="26670" b="22860"/>
                <wp:wrapNone/>
                <wp:docPr id="20603118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0BF3F" w14:textId="77777777" w:rsidR="00A671FF" w:rsidRDefault="00A671FF" w:rsidP="00A671FF">
                            <w:pPr>
                              <w:jc w:val="center"/>
                            </w:pPr>
                          </w:p>
                          <w:p w14:paraId="29E59381" w14:textId="77777777" w:rsidR="00A671FF" w:rsidRDefault="00A671FF" w:rsidP="00A67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B4943" id="_x0000_s1027" style="position:absolute;margin-left:0;margin-top:0;width:23.4pt;height:25.2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" fillcolor="white [3201]" strokecolor="yellow" strokeweight="1pt">
                <v:textbox>
                  <w:txbxContent>
                    <w:p w14:paraId="37F0BF3F" w14:textId="77777777" w:rsidR="00A671FF" w:rsidRDefault="00A671FF" w:rsidP="00A671FF">
                      <w:pPr>
                        <w:jc w:val="center"/>
                      </w:pPr>
                    </w:p>
                    <w:p w14:paraId="29E59381" w14:textId="77777777" w:rsidR="00A671FF" w:rsidRDefault="00A671FF" w:rsidP="00A671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94CA37B" w14:textId="106A4DA8" w:rsidR="004A3DBA" w:rsidRPr="004A3DBA" w:rsidRDefault="004A3DBA" w:rsidP="004A3DBA">
      <w:pPr>
        <w:rPr>
          <w:rFonts w:ascii="Calibri" w:hAnsi="Calibri" w:cs="Calibri"/>
          <w:sz w:val="22"/>
          <w:szCs w:val="22"/>
        </w:rPr>
      </w:pPr>
      <w:r w:rsidRPr="004A3DBA">
        <w:rPr>
          <w:rFonts w:ascii="Calibri" w:hAnsi="Calibri" w:cs="Calibri"/>
          <w:sz w:val="22"/>
          <w:szCs w:val="22"/>
        </w:rPr>
        <w:t xml:space="preserve">“Kiowa </w:t>
      </w:r>
      <w:proofErr w:type="spellStart"/>
      <w:r w:rsidRPr="004A3DBA">
        <w:rPr>
          <w:rFonts w:ascii="Calibri" w:hAnsi="Calibri" w:cs="Calibri"/>
          <w:sz w:val="22"/>
          <w:szCs w:val="22"/>
        </w:rPr>
        <w:t>Vistor</w:t>
      </w:r>
      <w:proofErr w:type="spellEnd"/>
      <w:r w:rsidRPr="004A3DBA">
        <w:rPr>
          <w:rFonts w:ascii="Calibri" w:hAnsi="Calibri" w:cs="Calibri"/>
          <w:sz w:val="22"/>
          <w:szCs w:val="22"/>
        </w:rPr>
        <w:t xml:space="preserve"> &amp; Patient Parking”. This is the closest parking lot to the </w:t>
      </w:r>
      <w:r w:rsidR="002551EC" w:rsidRPr="002551EC">
        <w:rPr>
          <w:rFonts w:ascii="Calibri" w:hAnsi="Calibri" w:cs="Calibri"/>
          <w:b/>
          <w:bCs/>
          <w:sz w:val="22"/>
          <w:szCs w:val="22"/>
        </w:rPr>
        <w:t xml:space="preserve">Ed2N P28 </w:t>
      </w:r>
      <w:r w:rsidR="002551EC" w:rsidRPr="002551EC">
        <w:rPr>
          <w:rFonts w:ascii="Calibri" w:hAnsi="Calibri" w:cs="Calibri"/>
          <w:sz w:val="22"/>
          <w:szCs w:val="22"/>
        </w:rPr>
        <w:t>building</w:t>
      </w:r>
      <w:r w:rsidRPr="004A3DBA">
        <w:rPr>
          <w:rFonts w:ascii="Calibri" w:hAnsi="Calibri" w:cs="Calibri"/>
          <w:sz w:val="22"/>
          <w:szCs w:val="22"/>
        </w:rPr>
        <w:t xml:space="preserve">. Parking cost is </w:t>
      </w:r>
      <w:r w:rsidRPr="004A3DBA">
        <w:rPr>
          <w:rFonts w:ascii="Calibri" w:hAnsi="Calibri" w:cs="Calibri"/>
          <w:b/>
          <w:bCs/>
          <w:sz w:val="22"/>
          <w:szCs w:val="22"/>
        </w:rPr>
        <w:t>$1 USD per hour</w:t>
      </w:r>
      <w:r w:rsidRPr="004A3DBA">
        <w:rPr>
          <w:rFonts w:ascii="Calibri" w:hAnsi="Calibri" w:cs="Calibri"/>
          <w:sz w:val="22"/>
          <w:szCs w:val="22"/>
        </w:rPr>
        <w:t xml:space="preserve">. </w:t>
      </w:r>
      <w:r w:rsidR="002551EC">
        <w:rPr>
          <w:rFonts w:ascii="Calibri" w:hAnsi="Calibri" w:cs="Calibri"/>
          <w:sz w:val="22"/>
          <w:szCs w:val="22"/>
        </w:rPr>
        <w:t xml:space="preserve">Please see instructions below. </w:t>
      </w:r>
    </w:p>
    <w:p w14:paraId="01E915A4" w14:textId="5B4C93FD" w:rsidR="0026582F" w:rsidRDefault="004A3DBA" w:rsidP="00EE6018">
      <w:r>
        <w:rPr>
          <w:noProof/>
        </w:rPr>
        <w:lastRenderedPageBreak/>
        <w:drawing>
          <wp:inline distT="0" distB="0" distL="0" distR="0" wp14:anchorId="23D629ED" wp14:editId="6A133AD8">
            <wp:extent cx="1822450" cy="2466975"/>
            <wp:effectExtent l="0" t="0" r="6350" b="9525"/>
            <wp:docPr id="1144751130" name="Picture 1" descr="A sign in front of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51130" name="Picture 1" descr="A sign in front of a parking l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88BC" w14:textId="62A32A12" w:rsidR="004A3DBA" w:rsidRPr="002551EC" w:rsidRDefault="004A3DBA" w:rsidP="00EE6018">
      <w:pPr>
        <w:rPr>
          <w:rFonts w:ascii="Calibri" w:hAnsi="Calibri" w:cs="Calibri"/>
          <w:sz w:val="22"/>
          <w:szCs w:val="22"/>
        </w:rPr>
      </w:pPr>
      <w:r w:rsidRPr="002551EC">
        <w:rPr>
          <w:rFonts w:ascii="Calibri" w:hAnsi="Calibri" w:cs="Calibri"/>
          <w:sz w:val="22"/>
          <w:szCs w:val="22"/>
        </w:rPr>
        <w:t xml:space="preserve">Picture above is the </w:t>
      </w:r>
      <w:r w:rsidRPr="00DD30C8">
        <w:rPr>
          <w:rFonts w:ascii="Calibri" w:hAnsi="Calibri" w:cs="Calibri"/>
          <w:i/>
          <w:iCs/>
          <w:sz w:val="22"/>
          <w:szCs w:val="22"/>
        </w:rPr>
        <w:t xml:space="preserve">closest </w:t>
      </w:r>
      <w:r w:rsidRPr="00DD30C8">
        <w:rPr>
          <w:rFonts w:ascii="Calibri" w:hAnsi="Calibri" w:cs="Calibri"/>
          <w:sz w:val="22"/>
          <w:szCs w:val="22"/>
        </w:rPr>
        <w:t>parking lot</w:t>
      </w:r>
      <w:r w:rsidRPr="002551EC">
        <w:rPr>
          <w:rFonts w:ascii="Calibri" w:hAnsi="Calibri" w:cs="Calibri"/>
          <w:sz w:val="22"/>
          <w:szCs w:val="22"/>
        </w:rPr>
        <w:t xml:space="preserve"> to the </w:t>
      </w:r>
      <w:r w:rsidR="002551EC" w:rsidRPr="00DD30C8">
        <w:rPr>
          <w:rFonts w:ascii="Calibri" w:hAnsi="Calibri" w:cs="Calibri"/>
          <w:sz w:val="22"/>
          <w:szCs w:val="22"/>
        </w:rPr>
        <w:t>Ed2N P28</w:t>
      </w:r>
      <w:r w:rsidR="002551EC" w:rsidRPr="002551E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2551EC" w:rsidRPr="002551EC">
        <w:rPr>
          <w:rFonts w:ascii="Calibri" w:hAnsi="Calibri" w:cs="Calibri"/>
          <w:sz w:val="22"/>
          <w:szCs w:val="22"/>
        </w:rPr>
        <w:t>building</w:t>
      </w:r>
      <w:r w:rsidRPr="002551EC">
        <w:rPr>
          <w:rFonts w:ascii="Calibri" w:hAnsi="Calibri" w:cs="Calibri"/>
          <w:sz w:val="22"/>
          <w:szCs w:val="22"/>
        </w:rPr>
        <w:t>, “Kiowa Visitor &amp; Patient Parking”.</w:t>
      </w:r>
    </w:p>
    <w:p w14:paraId="51236ECE" w14:textId="2040A434" w:rsidR="004A3DBA" w:rsidRDefault="004A3DBA" w:rsidP="00EE6018">
      <w:r>
        <w:rPr>
          <w:noProof/>
        </w:rPr>
        <w:drawing>
          <wp:inline distT="0" distB="0" distL="0" distR="0" wp14:anchorId="6AE821E0" wp14:editId="628892B4">
            <wp:extent cx="2537460" cy="1903095"/>
            <wp:effectExtent l="0" t="6668" r="8573" b="8572"/>
            <wp:docPr id="1048553550" name="Picture 2" descr="A pay phone booth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53550" name="Picture 2" descr="A pay phone booth on a sidewalk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30FF" w14:textId="261F2C94" w:rsidR="004A3DBA" w:rsidRPr="002551EC" w:rsidRDefault="004A3DBA" w:rsidP="00EE6018">
      <w:pPr>
        <w:rPr>
          <w:rFonts w:ascii="Calibri" w:hAnsi="Calibri" w:cs="Calibri"/>
          <w:sz w:val="22"/>
          <w:szCs w:val="22"/>
        </w:rPr>
      </w:pPr>
      <w:r w:rsidRPr="002551EC">
        <w:rPr>
          <w:rFonts w:ascii="Calibri" w:hAnsi="Calibri" w:cs="Calibri"/>
          <w:sz w:val="22"/>
          <w:szCs w:val="22"/>
        </w:rPr>
        <w:t xml:space="preserve">Please pay for parking or you will get a ticket. Pay at the “PAY TO PARK” booth. You will enter your car plate information and press “NO” for parking code. After parking, you will walk to the </w:t>
      </w:r>
      <w:r w:rsidR="002551EC" w:rsidRPr="00DD30C8">
        <w:rPr>
          <w:rFonts w:ascii="Calibri" w:hAnsi="Calibri" w:cs="Calibri"/>
          <w:sz w:val="22"/>
          <w:szCs w:val="22"/>
        </w:rPr>
        <w:t>Ed2N P28</w:t>
      </w:r>
      <w:r w:rsidR="002551EC" w:rsidRPr="002551E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2551EC" w:rsidRPr="002551EC">
        <w:rPr>
          <w:rFonts w:ascii="Calibri" w:hAnsi="Calibri" w:cs="Calibri"/>
          <w:sz w:val="22"/>
          <w:szCs w:val="22"/>
        </w:rPr>
        <w:t xml:space="preserve">building </w:t>
      </w:r>
      <w:r w:rsidR="00DD30C8">
        <w:rPr>
          <w:rFonts w:ascii="Calibri" w:hAnsi="Calibri" w:cs="Calibri"/>
          <w:sz w:val="22"/>
          <w:szCs w:val="22"/>
        </w:rPr>
        <w:t>(</w:t>
      </w:r>
      <w:r w:rsidR="00DD30C8" w:rsidRPr="00A671FF">
        <w:rPr>
          <w:rFonts w:ascii="Calibri" w:hAnsi="Calibri" w:cs="Calibri"/>
          <w:sz w:val="22"/>
          <w:szCs w:val="22"/>
        </w:rPr>
        <w:t>Physical address: 13120 E 19th Ave, Aurora, CO 80045</w:t>
      </w:r>
      <w:r w:rsidR="00DD30C8">
        <w:rPr>
          <w:rFonts w:ascii="Calibri" w:hAnsi="Calibri" w:cs="Calibri"/>
          <w:sz w:val="22"/>
          <w:szCs w:val="22"/>
        </w:rPr>
        <w:t>). T</w:t>
      </w:r>
      <w:r w:rsidRPr="002551EC">
        <w:rPr>
          <w:rFonts w:ascii="Calibri" w:hAnsi="Calibri" w:cs="Calibri"/>
          <w:sz w:val="22"/>
          <w:szCs w:val="22"/>
        </w:rPr>
        <w:t xml:space="preserve">his is a short </w:t>
      </w:r>
      <w:r w:rsidR="002551EC" w:rsidRPr="002551EC">
        <w:rPr>
          <w:rFonts w:ascii="Calibri" w:hAnsi="Calibri" w:cs="Calibri"/>
          <w:sz w:val="22"/>
          <w:szCs w:val="22"/>
        </w:rPr>
        <w:t>1–3-minute</w:t>
      </w:r>
      <w:r w:rsidRPr="002551EC">
        <w:rPr>
          <w:rFonts w:ascii="Calibri" w:hAnsi="Calibri" w:cs="Calibri"/>
          <w:sz w:val="22"/>
          <w:szCs w:val="22"/>
        </w:rPr>
        <w:t xml:space="preserve"> walk</w:t>
      </w:r>
      <w:r w:rsidR="00DD30C8">
        <w:rPr>
          <w:rFonts w:ascii="Calibri" w:hAnsi="Calibri" w:cs="Calibri"/>
          <w:sz w:val="22"/>
          <w:szCs w:val="22"/>
        </w:rPr>
        <w:t xml:space="preserve">. </w:t>
      </w:r>
    </w:p>
    <w:p w14:paraId="4596BF12" w14:textId="6A1C46B5" w:rsidR="00322B22" w:rsidRDefault="002551EC" w:rsidP="00EE6018">
      <w:pPr>
        <w:rPr>
          <w:rFonts w:ascii="Calibri" w:hAnsi="Calibri" w:cs="Calibri"/>
          <w:sz w:val="22"/>
          <w:szCs w:val="22"/>
        </w:rPr>
      </w:pPr>
      <w:r w:rsidRPr="002551EC">
        <w:rPr>
          <w:rFonts w:ascii="Calibri" w:hAnsi="Calibri" w:cs="Calibri"/>
          <w:sz w:val="22"/>
          <w:szCs w:val="22"/>
        </w:rPr>
        <w:t xml:space="preserve">You can also park behind the </w:t>
      </w:r>
      <w:r w:rsidR="00322B22" w:rsidRPr="002551EC">
        <w:rPr>
          <w:rFonts w:ascii="Calibri" w:hAnsi="Calibri" w:cs="Calibri"/>
          <w:sz w:val="22"/>
          <w:szCs w:val="22"/>
        </w:rPr>
        <w:t xml:space="preserve">Fitzsimons Building </w:t>
      </w:r>
      <w:r w:rsidRPr="002551EC">
        <w:rPr>
          <w:rFonts w:ascii="Calibri" w:hAnsi="Calibri" w:cs="Calibri"/>
          <w:sz w:val="22"/>
          <w:szCs w:val="22"/>
        </w:rPr>
        <w:t>on</w:t>
      </w:r>
      <w:r w:rsidR="00322B22" w:rsidRPr="002551EC">
        <w:rPr>
          <w:rFonts w:ascii="Calibri" w:hAnsi="Calibri" w:cs="Calibri"/>
          <w:sz w:val="22"/>
          <w:szCs w:val="22"/>
        </w:rPr>
        <w:t xml:space="preserve"> CU Anschutz Medical Campus</w:t>
      </w:r>
      <w:r w:rsidRPr="002551EC">
        <w:rPr>
          <w:rFonts w:ascii="Calibri" w:hAnsi="Calibri" w:cs="Calibri"/>
          <w:sz w:val="22"/>
          <w:szCs w:val="22"/>
        </w:rPr>
        <w:t xml:space="preserve">. </w:t>
      </w:r>
      <w:r w:rsidR="00DD30C8">
        <w:rPr>
          <w:rFonts w:ascii="Calibri" w:hAnsi="Calibri" w:cs="Calibri"/>
          <w:sz w:val="22"/>
          <w:szCs w:val="22"/>
        </w:rPr>
        <w:t>The</w:t>
      </w:r>
      <w:r w:rsidRPr="002551EC">
        <w:rPr>
          <w:rFonts w:ascii="Calibri" w:hAnsi="Calibri" w:cs="Calibri"/>
          <w:sz w:val="22"/>
          <w:szCs w:val="22"/>
        </w:rPr>
        <w:t xml:space="preserve"> physical address </w:t>
      </w:r>
      <w:r w:rsidR="00DD30C8">
        <w:rPr>
          <w:rFonts w:ascii="Calibri" w:hAnsi="Calibri" w:cs="Calibri"/>
          <w:sz w:val="22"/>
          <w:szCs w:val="22"/>
        </w:rPr>
        <w:t xml:space="preserve">is </w:t>
      </w:r>
      <w:r w:rsidR="00322B22" w:rsidRPr="002551EC">
        <w:rPr>
          <w:rFonts w:ascii="Calibri" w:hAnsi="Calibri" w:cs="Calibri"/>
          <w:sz w:val="22"/>
          <w:szCs w:val="22"/>
        </w:rPr>
        <w:t>13001 E 17th Pl, Aurora, CO 80045</w:t>
      </w:r>
      <w:r w:rsidRPr="002551EC">
        <w:rPr>
          <w:rFonts w:ascii="Calibri" w:hAnsi="Calibri" w:cs="Calibri"/>
          <w:sz w:val="22"/>
          <w:szCs w:val="22"/>
        </w:rPr>
        <w:t xml:space="preserve"> and it’s also marked in a yellow square above. </w:t>
      </w:r>
    </w:p>
    <w:p w14:paraId="17FA83C5" w14:textId="6BB592D4" w:rsidR="00DD30C8" w:rsidRPr="00DD30C8" w:rsidRDefault="00DD30C8" w:rsidP="00DD30C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There is </w:t>
      </w:r>
      <w:r w:rsidRPr="00DD30C8">
        <w:rPr>
          <w:rFonts w:ascii="Calibri" w:hAnsi="Calibri" w:cs="Calibri"/>
          <w:color w:val="EE0000"/>
          <w:sz w:val="22"/>
          <w:szCs w:val="22"/>
        </w:rPr>
        <w:t>FREE</w:t>
      </w:r>
      <w:r>
        <w:rPr>
          <w:rFonts w:ascii="Calibri" w:hAnsi="Calibri" w:cs="Calibri"/>
          <w:sz w:val="22"/>
          <w:szCs w:val="22"/>
        </w:rPr>
        <w:t xml:space="preserve"> parking at the </w:t>
      </w:r>
      <w:r w:rsidRPr="00DD30C8">
        <w:rPr>
          <w:rFonts w:ascii="Calibri" w:hAnsi="Calibri" w:cs="Calibri"/>
          <w:sz w:val="22"/>
          <w:szCs w:val="22"/>
        </w:rPr>
        <w:t>Simulation Center</w:t>
      </w:r>
      <w:r w:rsidRPr="00A67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(</w:t>
      </w:r>
      <w:r w:rsidRPr="00A671FF">
        <w:rPr>
          <w:rFonts w:ascii="Calibri" w:hAnsi="Calibri" w:cs="Calibri"/>
          <w:sz w:val="22"/>
          <w:szCs w:val="22"/>
        </w:rPr>
        <w:t xml:space="preserve">Physical </w:t>
      </w:r>
      <w:r>
        <w:rPr>
          <w:rFonts w:ascii="Calibri" w:hAnsi="Calibri" w:cs="Calibri"/>
          <w:sz w:val="22"/>
          <w:szCs w:val="22"/>
        </w:rPr>
        <w:t>a</w:t>
      </w:r>
      <w:r w:rsidRPr="00A671FF">
        <w:rPr>
          <w:rFonts w:ascii="Calibri" w:hAnsi="Calibri" w:cs="Calibri"/>
          <w:sz w:val="22"/>
          <w:szCs w:val="22"/>
        </w:rPr>
        <w:t>ddress: 1575 N Wheeling St, Aurora, Colorado 80045).</w:t>
      </w:r>
      <w:r>
        <w:rPr>
          <w:rFonts w:ascii="Calibri" w:hAnsi="Calibri" w:cs="Calibri"/>
          <w:sz w:val="22"/>
          <w:szCs w:val="22"/>
        </w:rPr>
        <w:t xml:space="preserve"> The walk from the Simulation Center </w:t>
      </w:r>
      <w:r w:rsidRPr="00DD30C8">
        <w:rPr>
          <w:rFonts w:ascii="Calibri" w:hAnsi="Calibri" w:cs="Calibri"/>
          <w:sz w:val="22"/>
          <w:szCs w:val="22"/>
        </w:rPr>
        <w:t xml:space="preserve">to </w:t>
      </w:r>
      <w:r w:rsidRPr="00DD30C8">
        <w:rPr>
          <w:rFonts w:ascii="Calibri" w:hAnsi="Calibri" w:cs="Calibri"/>
          <w:sz w:val="22"/>
          <w:szCs w:val="22"/>
        </w:rPr>
        <w:t>Ed2N P28</w:t>
      </w:r>
      <w:r>
        <w:rPr>
          <w:rFonts w:ascii="Calibri" w:hAnsi="Calibri" w:cs="Calibri"/>
          <w:sz w:val="22"/>
          <w:szCs w:val="22"/>
        </w:rPr>
        <w:t xml:space="preserve"> is approximately 10 minutes. </w:t>
      </w:r>
      <w:r w:rsidRPr="0092228E">
        <w:rPr>
          <w:rFonts w:ascii="Calibri" w:hAnsi="Calibri" w:cs="Calibri"/>
          <w:b/>
          <w:bCs/>
          <w:sz w:val="22"/>
          <w:szCs w:val="22"/>
        </w:rPr>
        <w:t>If you decide to park here, please</w:t>
      </w:r>
      <w:r w:rsidRPr="0092228E">
        <w:rPr>
          <w:rFonts w:ascii="Calibri" w:hAnsi="Calibri" w:cs="Calibri"/>
          <w:b/>
          <w:bCs/>
          <w:sz w:val="22"/>
          <w:szCs w:val="22"/>
        </w:rPr>
        <w:t xml:space="preserve"> park against the building </w:t>
      </w:r>
      <w:r w:rsidRPr="0092228E">
        <w:rPr>
          <w:rFonts w:ascii="Calibri" w:hAnsi="Calibri" w:cs="Calibri"/>
          <w:b/>
          <w:bCs/>
          <w:sz w:val="22"/>
          <w:szCs w:val="22"/>
        </w:rPr>
        <w:t>so you will</w:t>
      </w:r>
      <w:r w:rsidRPr="0092228E">
        <w:rPr>
          <w:rFonts w:ascii="Calibri" w:hAnsi="Calibri" w:cs="Calibri"/>
          <w:b/>
          <w:bCs/>
          <w:sz w:val="22"/>
          <w:szCs w:val="22"/>
        </w:rPr>
        <w:t xml:space="preserve"> not interfere with valet</w:t>
      </w:r>
      <w:r w:rsidRPr="00DD30C8">
        <w:rPr>
          <w:rFonts w:ascii="Calibri" w:hAnsi="Calibri" w:cs="Calibri"/>
          <w:sz w:val="22"/>
          <w:szCs w:val="22"/>
        </w:rPr>
        <w:t>.</w:t>
      </w:r>
    </w:p>
    <w:p w14:paraId="6FBB4678" w14:textId="009DDB5C" w:rsidR="00DD30C8" w:rsidRPr="002551EC" w:rsidRDefault="00DD30C8" w:rsidP="00EE6018">
      <w:pPr>
        <w:rPr>
          <w:rFonts w:ascii="Calibri" w:hAnsi="Calibri" w:cs="Calibri"/>
          <w:sz w:val="22"/>
          <w:szCs w:val="22"/>
        </w:rPr>
      </w:pPr>
    </w:p>
    <w:p w14:paraId="3E6FC0BA" w14:textId="1B3B828E" w:rsidR="0026582F" w:rsidRPr="00EE6018" w:rsidRDefault="0026582F" w:rsidP="00EE6018"/>
    <w:sectPr w:rsidR="0026582F" w:rsidRPr="00EE60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7388D"/>
    <w:multiLevelType w:val="hybridMultilevel"/>
    <w:tmpl w:val="91A86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79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18"/>
    <w:rsid w:val="00083958"/>
    <w:rsid w:val="000D37E5"/>
    <w:rsid w:val="000D499E"/>
    <w:rsid w:val="002551EC"/>
    <w:rsid w:val="0026582F"/>
    <w:rsid w:val="00283301"/>
    <w:rsid w:val="00322B22"/>
    <w:rsid w:val="004A3DBA"/>
    <w:rsid w:val="0086559D"/>
    <w:rsid w:val="008F000D"/>
    <w:rsid w:val="0092228E"/>
    <w:rsid w:val="00A671FF"/>
    <w:rsid w:val="00B95EE8"/>
    <w:rsid w:val="00D94564"/>
    <w:rsid w:val="00DA31EE"/>
    <w:rsid w:val="00DD30C8"/>
    <w:rsid w:val="00EE1F6B"/>
    <w:rsid w:val="00E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232B8"/>
  <w15:chartTrackingRefBased/>
  <w15:docId w15:val="{69D17EE0-E03C-43CE-8140-EE9FA5C1A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6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6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6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6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6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6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6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6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0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60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60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60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60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60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6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6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6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60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60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60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6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60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601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601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Lin, Jennifer</dc:creator>
  <cp:keywords/>
  <dc:description/>
  <cp:lastModifiedBy>Lin, Jennifer</cp:lastModifiedBy>
  <cp:revision>3</cp:revision>
  <dcterms:created xsi:type="dcterms:W3CDTF">2025-08-21T15:28:00Z</dcterms:created>
  <dcterms:modified xsi:type="dcterms:W3CDTF">2025-08-21T15:28:00Z</dcterms:modified>
</cp:coreProperties>
</file>