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F014" w14:textId="77777777" w:rsidR="0022592D" w:rsidRPr="004C4B57" w:rsidRDefault="0022592D" w:rsidP="00802B07">
      <w:pPr>
        <w:rPr>
          <w:rFonts w:ascii="Times New Roman" w:hAnsi="Times New Roman" w:cs="Times New Roman"/>
          <w:b/>
        </w:rPr>
      </w:pPr>
    </w:p>
    <w:p w14:paraId="2E59ED88" w14:textId="77777777" w:rsidR="003C188C" w:rsidRPr="004C4B57" w:rsidRDefault="003C188C" w:rsidP="009E7879">
      <w:pPr>
        <w:pStyle w:val="Heading1"/>
        <w:rPr>
          <w:rFonts w:ascii="Times New Roman" w:hAnsi="Times New Roman" w:cs="Times New Roman"/>
          <w:sz w:val="24"/>
          <w:szCs w:val="24"/>
        </w:rPr>
      </w:pPr>
      <w:r w:rsidRPr="004C4B57">
        <w:rPr>
          <w:rFonts w:ascii="Times New Roman" w:hAnsi="Times New Roman" w:cs="Times New Roman"/>
          <w:sz w:val="24"/>
          <w:szCs w:val="24"/>
        </w:rPr>
        <w:t>PhD in Epidemiology</w:t>
      </w:r>
      <w:r w:rsidR="00005731" w:rsidRPr="004C4B57">
        <w:rPr>
          <w:rFonts w:ascii="Times New Roman" w:hAnsi="Times New Roman" w:cs="Times New Roman"/>
          <w:sz w:val="24"/>
          <w:szCs w:val="24"/>
        </w:rPr>
        <w:t xml:space="preserve"> Advising Guide</w:t>
      </w:r>
    </w:p>
    <w:p w14:paraId="4AFA5212" w14:textId="77777777" w:rsidR="003C188C" w:rsidRPr="004C4B57" w:rsidRDefault="003C188C" w:rsidP="003C188C">
      <w:pPr>
        <w:rPr>
          <w:rFonts w:ascii="Times New Roman" w:hAnsi="Times New Roman" w:cs="Times New Roman"/>
          <w:b/>
        </w:rPr>
      </w:pPr>
      <w:r w:rsidRPr="004C4B57">
        <w:rPr>
          <w:rFonts w:ascii="Times New Roman" w:hAnsi="Times New Roman" w:cs="Times New Roman"/>
          <w:b/>
        </w:rPr>
        <w:t>Description of the Program:</w:t>
      </w:r>
    </w:p>
    <w:p w14:paraId="002B6A50" w14:textId="77777777" w:rsidR="009776AA" w:rsidRPr="004C4B57" w:rsidRDefault="003C188C" w:rsidP="003C188C">
      <w:pPr>
        <w:pStyle w:val="NormalWeb"/>
        <w:shd w:val="clear" w:color="auto" w:fill="FFFFFF"/>
        <w:spacing w:before="45" w:beforeAutospacing="0" w:after="135" w:afterAutospacing="0"/>
      </w:pPr>
      <w:r w:rsidRPr="004C4B57">
        <w:t xml:space="preserve">The PhD program in Epidemiology trains highly skilled individuals in epidemiologic research and its application to population health science to prepare graduates for research and teaching careers.  The curriculum includes training in advanced epidemiologic methods for clinical, observational and community-based research including study design, statistical analysis, biological principles and disease etiology to meet the rigors of the scientific community. The program's etiologic orientation is based on the premise that knowledge of genetic, behavioral, environmental, and </w:t>
      </w:r>
      <w:proofErr w:type="gramStart"/>
      <w:r w:rsidRPr="004C4B57">
        <w:t>physiologic</w:t>
      </w:r>
      <w:proofErr w:type="gramEnd"/>
      <w:r w:rsidRPr="004C4B57">
        <w:t xml:space="preserve"> factors </w:t>
      </w:r>
      <w:r w:rsidR="009776AA" w:rsidRPr="004C4B57">
        <w:t>contributes</w:t>
      </w:r>
      <w:r w:rsidRPr="004C4B57">
        <w:t xml:space="preserve"> to understanding the underlying causes of complex human diseases needed to develop effective preventive measures.</w:t>
      </w:r>
    </w:p>
    <w:p w14:paraId="1C9A3683" w14:textId="77777777" w:rsidR="003C188C" w:rsidRPr="004C4B57" w:rsidRDefault="003C188C" w:rsidP="003C188C">
      <w:pPr>
        <w:rPr>
          <w:rFonts w:ascii="Times New Roman" w:hAnsi="Times New Roman" w:cs="Times New Roman"/>
          <w:b/>
        </w:rPr>
      </w:pPr>
      <w:r w:rsidRPr="004C4B57">
        <w:rPr>
          <w:rFonts w:ascii="Times New Roman" w:hAnsi="Times New Roman" w:cs="Times New Roman"/>
          <w:b/>
        </w:rPr>
        <w:t xml:space="preserve">Pre-requisites: </w:t>
      </w:r>
    </w:p>
    <w:p w14:paraId="632A02F3"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One semester of calculus with a grade of B or higher</w:t>
      </w:r>
    </w:p>
    <w:p w14:paraId="5DC017D1"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A previous biostatistics course with a grade of B or higher</w:t>
      </w:r>
    </w:p>
    <w:p w14:paraId="2D5E8A37"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 xml:space="preserve">Previous coursework or experience with some statistical software, e.g. SAS, R, </w:t>
      </w:r>
      <w:proofErr w:type="spellStart"/>
      <w:r w:rsidRPr="004C4B57">
        <w:rPr>
          <w:rFonts w:ascii="Times New Roman" w:hAnsi="Times New Roman" w:cs="Times New Roman"/>
          <w:iCs w:val="0"/>
        </w:rPr>
        <w:t>etc</w:t>
      </w:r>
      <w:proofErr w:type="spellEnd"/>
    </w:p>
    <w:p w14:paraId="1EE918EE"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Prior coursework in biological sciences</w:t>
      </w:r>
    </w:p>
    <w:p w14:paraId="6F6E17BB"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All prerequisite coursework must be completed at or above the undergraduate level</w:t>
      </w:r>
    </w:p>
    <w:p w14:paraId="6D9166C1" w14:textId="77777777" w:rsidR="009776AA" w:rsidRPr="004C4B57" w:rsidRDefault="009776AA" w:rsidP="009776AA">
      <w:pPr>
        <w:numPr>
          <w:ilvl w:val="0"/>
          <w:numId w:val="16"/>
        </w:numPr>
        <w:rPr>
          <w:rFonts w:ascii="Times New Roman" w:hAnsi="Times New Roman" w:cs="Times New Roman"/>
          <w:iCs w:val="0"/>
        </w:rPr>
      </w:pPr>
      <w:r w:rsidRPr="004C4B57">
        <w:rPr>
          <w:rFonts w:ascii="Times New Roman" w:hAnsi="Times New Roman" w:cs="Times New Roman"/>
          <w:iCs w:val="0"/>
        </w:rPr>
        <w:t>Master's degree or the equivalent work experience</w:t>
      </w:r>
    </w:p>
    <w:p w14:paraId="7E1FE3D5" w14:textId="77777777" w:rsidR="003C188C" w:rsidRPr="004C4B57" w:rsidRDefault="003C188C" w:rsidP="003C188C">
      <w:pPr>
        <w:rPr>
          <w:rFonts w:ascii="Times New Roman" w:hAnsi="Times New Roman" w:cs="Times New Roman"/>
        </w:rPr>
      </w:pPr>
    </w:p>
    <w:p w14:paraId="28746DF9" w14:textId="77777777" w:rsidR="003C188C" w:rsidRPr="004C4B57" w:rsidRDefault="003C188C" w:rsidP="003C188C">
      <w:pPr>
        <w:rPr>
          <w:rFonts w:ascii="Times New Roman" w:hAnsi="Times New Roman" w:cs="Times New Roman"/>
          <w:b/>
        </w:rPr>
      </w:pPr>
      <w:r w:rsidRPr="004C4B57">
        <w:rPr>
          <w:rFonts w:ascii="Times New Roman" w:hAnsi="Times New Roman" w:cs="Times New Roman"/>
          <w:b/>
        </w:rPr>
        <w:t>Foundational Public Health Knowledge Requirement:</w:t>
      </w:r>
    </w:p>
    <w:p w14:paraId="15ABAC39" w14:textId="77777777" w:rsidR="00127D6E" w:rsidRPr="004C4B57" w:rsidRDefault="00127D6E" w:rsidP="00127D6E">
      <w:pPr>
        <w:rPr>
          <w:rFonts w:ascii="Times New Roman" w:hAnsi="Times New Roman" w:cs="Times New Roman"/>
        </w:rPr>
      </w:pPr>
      <w:r w:rsidRPr="004C4B57">
        <w:rPr>
          <w:rFonts w:ascii="Times New Roman" w:hAnsi="Times New Roman" w:cs="Times New Roman"/>
        </w:rPr>
        <w:t xml:space="preserve">It is a requirement of the school’s accreditation that all ColoradoSPH MS and PhD students are grounded in foundational public health knowledge. This is a curriculum requirement of the MS program, and a prerequisite to the PhD program. To satisfy this requirement, all MS and PhD students must complete the following courses:  </w:t>
      </w:r>
    </w:p>
    <w:p w14:paraId="75FAB41C" w14:textId="77777777" w:rsidR="00127D6E" w:rsidRPr="004C4B57" w:rsidRDefault="00127D6E" w:rsidP="00127D6E">
      <w:pPr>
        <w:pStyle w:val="ListParagraph"/>
        <w:numPr>
          <w:ilvl w:val="0"/>
          <w:numId w:val="13"/>
        </w:numPr>
        <w:rPr>
          <w:rFonts w:ascii="Times New Roman" w:hAnsi="Times New Roman"/>
          <w:sz w:val="24"/>
        </w:rPr>
      </w:pPr>
      <w:r w:rsidRPr="004C4B57">
        <w:rPr>
          <w:rFonts w:ascii="Times New Roman" w:hAnsi="Times New Roman"/>
          <w:sz w:val="24"/>
        </w:rPr>
        <w:t xml:space="preserve">Foundations in Public Health (PUBH6600- 2 credits) </w:t>
      </w:r>
    </w:p>
    <w:p w14:paraId="2DDC9939" w14:textId="77777777" w:rsidR="00127D6E" w:rsidRPr="004C4B57" w:rsidRDefault="00127D6E" w:rsidP="00127D6E">
      <w:pPr>
        <w:pStyle w:val="ListParagraph"/>
        <w:numPr>
          <w:ilvl w:val="0"/>
          <w:numId w:val="13"/>
        </w:numPr>
        <w:rPr>
          <w:rFonts w:ascii="Times New Roman" w:hAnsi="Times New Roman"/>
          <w:sz w:val="24"/>
        </w:rPr>
      </w:pPr>
      <w:r w:rsidRPr="004C4B57">
        <w:rPr>
          <w:rFonts w:ascii="Times New Roman" w:hAnsi="Times New Roman"/>
          <w:sz w:val="24"/>
        </w:rPr>
        <w:t xml:space="preserve">Public Health Concepts for Non-MPH (EHOH 6601- 1 credit) </w:t>
      </w:r>
    </w:p>
    <w:p w14:paraId="02EEEDB6" w14:textId="77777777" w:rsidR="00127D6E" w:rsidRPr="004C4B57" w:rsidRDefault="00127D6E" w:rsidP="00127D6E">
      <w:pPr>
        <w:pStyle w:val="ListParagraph"/>
        <w:numPr>
          <w:ilvl w:val="0"/>
          <w:numId w:val="13"/>
        </w:numPr>
        <w:rPr>
          <w:rFonts w:ascii="Times New Roman" w:hAnsi="Times New Roman"/>
          <w:sz w:val="24"/>
        </w:rPr>
      </w:pPr>
      <w:r w:rsidRPr="004C4B57">
        <w:rPr>
          <w:rFonts w:ascii="Times New Roman" w:hAnsi="Times New Roman"/>
          <w:sz w:val="24"/>
        </w:rPr>
        <w:t>Epidemiology (EPID 6630- 3 credits)</w:t>
      </w:r>
    </w:p>
    <w:p w14:paraId="232215F7" w14:textId="77777777" w:rsidR="00127D6E" w:rsidRPr="004C4B57" w:rsidRDefault="00127D6E" w:rsidP="00127D6E">
      <w:pPr>
        <w:rPr>
          <w:rFonts w:ascii="Times New Roman" w:hAnsi="Times New Roman" w:cs="Times New Roman"/>
        </w:rPr>
      </w:pPr>
    </w:p>
    <w:p w14:paraId="6DB17D12" w14:textId="77777777" w:rsidR="00127D6E" w:rsidRPr="004C4B57" w:rsidRDefault="00127D6E" w:rsidP="00127D6E">
      <w:pPr>
        <w:rPr>
          <w:rFonts w:ascii="Times New Roman" w:hAnsi="Times New Roman" w:cs="Times New Roman"/>
        </w:rPr>
      </w:pPr>
      <w:bookmarkStart w:id="0" w:name="_Hlk173922916"/>
      <w:r w:rsidRPr="004C4B57">
        <w:rPr>
          <w:rFonts w:ascii="Times New Roman" w:hAnsi="Times New Roman" w:cs="Times New Roman"/>
        </w:rPr>
        <w:t>Students with a prior MPH degree or a graduate-level degree from a CEPH-accredited institution may be eligible to waive this requirement. These students must submit a requirement waiver request form to the Office of Academic affairs, documenting the student’s eligibility to waive this requirement. The form is available at:</w:t>
      </w:r>
    </w:p>
    <w:p w14:paraId="4D18124D" w14:textId="77777777" w:rsidR="00127D6E" w:rsidRPr="004C4B57" w:rsidRDefault="00127D6E" w:rsidP="00127D6E">
      <w:pPr>
        <w:rPr>
          <w:rFonts w:ascii="Times New Roman" w:hAnsi="Times New Roman" w:cs="Times New Roman"/>
          <w:u w:val="single"/>
        </w:rPr>
      </w:pPr>
      <w:hyperlink r:id="rId7" w:history="1">
        <w:r w:rsidRPr="004C4B57">
          <w:rPr>
            <w:rStyle w:val="Hyperlink"/>
            <w:rFonts w:ascii="Times New Roman" w:hAnsi="Times New Roman" w:cs="Times New Roman"/>
          </w:rPr>
          <w:t>http://www.ucdenver.edu/academics/colleges/PublicHealth/resourcesfor/currentstudents/academics/Pages/Forms.aspx</w:t>
        </w:r>
      </w:hyperlink>
      <w:bookmarkEnd w:id="0"/>
      <w:r w:rsidRPr="004C4B57">
        <w:rPr>
          <w:rFonts w:ascii="Times New Roman" w:hAnsi="Times New Roman" w:cs="Times New Roman"/>
          <w:u w:val="single"/>
        </w:rPr>
        <w:t xml:space="preserve"> </w:t>
      </w:r>
    </w:p>
    <w:p w14:paraId="2F82EA11" w14:textId="77777777" w:rsidR="00127D6E" w:rsidRPr="004C4B57" w:rsidRDefault="00127D6E" w:rsidP="009E7879">
      <w:pPr>
        <w:spacing w:after="150"/>
        <w:rPr>
          <w:rFonts w:ascii="Times New Roman" w:hAnsi="Times New Roman" w:cs="Times New Roman"/>
          <w:iCs w:val="0"/>
        </w:rPr>
      </w:pPr>
    </w:p>
    <w:p w14:paraId="4C5A5CB3" w14:textId="77777777" w:rsidR="009E7879" w:rsidRPr="004C4B57" w:rsidRDefault="00DA3A4A" w:rsidP="009E7879">
      <w:pPr>
        <w:spacing w:after="150"/>
        <w:rPr>
          <w:rFonts w:ascii="Times New Roman" w:hAnsi="Times New Roman" w:cs="Times New Roman"/>
          <w:b/>
        </w:rPr>
      </w:pPr>
      <w:r w:rsidRPr="004C4B57">
        <w:rPr>
          <w:rFonts w:ascii="Times New Roman" w:hAnsi="Times New Roman" w:cs="Times New Roman"/>
          <w:iCs w:val="0"/>
        </w:rPr>
        <w:t>​​</w:t>
      </w:r>
      <w:r w:rsidR="009E7879" w:rsidRPr="004C4B57">
        <w:rPr>
          <w:rFonts w:ascii="Times New Roman" w:hAnsi="Times New Roman" w:cs="Times New Roman"/>
          <w:b/>
        </w:rPr>
        <w:t>Contact Information:</w:t>
      </w:r>
    </w:p>
    <w:tbl>
      <w:tblPr>
        <w:tblW w:w="0" w:type="auto"/>
        <w:tblInd w:w="580" w:type="dxa"/>
        <w:tblLook w:val="01E0" w:firstRow="1" w:lastRow="1" w:firstColumn="1" w:lastColumn="1" w:noHBand="0" w:noVBand="0"/>
      </w:tblPr>
      <w:tblGrid>
        <w:gridCol w:w="4298"/>
        <w:gridCol w:w="4492"/>
      </w:tblGrid>
      <w:tr w:rsidR="009E7879" w:rsidRPr="004C4B57" w14:paraId="6E7D150F" w14:textId="77777777" w:rsidTr="00F35CD9">
        <w:tc>
          <w:tcPr>
            <w:tcW w:w="4298" w:type="dxa"/>
            <w:tcBorders>
              <w:top w:val="single" w:sz="4" w:space="0" w:color="auto"/>
              <w:left w:val="single" w:sz="4" w:space="0" w:color="auto"/>
              <w:bottom w:val="single" w:sz="4" w:space="0" w:color="auto"/>
            </w:tcBorders>
          </w:tcPr>
          <w:p w14:paraId="41A326A7" w14:textId="77777777" w:rsidR="009E7879" w:rsidRPr="004C4B57" w:rsidRDefault="009E7879" w:rsidP="00F35CD9">
            <w:pPr>
              <w:rPr>
                <w:rFonts w:ascii="Times New Roman" w:hAnsi="Times New Roman" w:cs="Times New Roman"/>
              </w:rPr>
            </w:pPr>
            <w:r w:rsidRPr="004C4B57">
              <w:rPr>
                <w:rFonts w:ascii="Times New Roman" w:hAnsi="Times New Roman" w:cs="Times New Roman"/>
              </w:rPr>
              <w:t xml:space="preserve">Epidemiology MS Program Director  </w:t>
            </w:r>
          </w:p>
        </w:tc>
        <w:tc>
          <w:tcPr>
            <w:tcW w:w="4492" w:type="dxa"/>
            <w:tcBorders>
              <w:top w:val="single" w:sz="4" w:space="0" w:color="auto"/>
              <w:bottom w:val="single" w:sz="4" w:space="0" w:color="auto"/>
              <w:right w:val="single" w:sz="4" w:space="0" w:color="auto"/>
            </w:tcBorders>
          </w:tcPr>
          <w:p w14:paraId="2B0EB687" w14:textId="77777777" w:rsidR="009E7879" w:rsidRPr="004C4B57" w:rsidRDefault="009E7879" w:rsidP="00F35CD9">
            <w:pPr>
              <w:rPr>
                <w:rFonts w:ascii="Times New Roman" w:hAnsi="Times New Roman" w:cs="Times New Roman"/>
              </w:rPr>
            </w:pPr>
            <w:r w:rsidRPr="004C4B57">
              <w:rPr>
                <w:rFonts w:ascii="Times New Roman" w:hAnsi="Times New Roman" w:cs="Times New Roman"/>
              </w:rPr>
              <w:t>Epidemiology PhD Program Director</w:t>
            </w:r>
          </w:p>
        </w:tc>
      </w:tr>
      <w:tr w:rsidR="009E7879" w:rsidRPr="004C4B57" w14:paraId="36011950" w14:textId="77777777" w:rsidTr="00F35CD9">
        <w:tc>
          <w:tcPr>
            <w:tcW w:w="4298" w:type="dxa"/>
            <w:tcBorders>
              <w:top w:val="single" w:sz="4" w:space="0" w:color="auto"/>
            </w:tcBorders>
          </w:tcPr>
          <w:p w14:paraId="4F9DCD3F" w14:textId="77777777" w:rsidR="009E7879" w:rsidRPr="004C4B57" w:rsidRDefault="009E7879" w:rsidP="00F35CD9">
            <w:pPr>
              <w:ind w:left="720"/>
              <w:rPr>
                <w:rFonts w:ascii="Times New Roman" w:hAnsi="Times New Roman" w:cs="Times New Roman"/>
              </w:rPr>
            </w:pPr>
            <w:r w:rsidRPr="004C4B57">
              <w:rPr>
                <w:rFonts w:ascii="Times New Roman" w:hAnsi="Times New Roman" w:cs="Times New Roman"/>
              </w:rPr>
              <w:t xml:space="preserve">Alison Abraham </w:t>
            </w:r>
          </w:p>
        </w:tc>
        <w:tc>
          <w:tcPr>
            <w:tcW w:w="4492" w:type="dxa"/>
            <w:tcBorders>
              <w:top w:val="single" w:sz="4" w:space="0" w:color="auto"/>
            </w:tcBorders>
          </w:tcPr>
          <w:p w14:paraId="73D7B9D5" w14:textId="77777777" w:rsidR="009E7879" w:rsidRPr="004C4B57" w:rsidRDefault="009E7879" w:rsidP="00F35CD9">
            <w:pPr>
              <w:ind w:left="720"/>
              <w:rPr>
                <w:rFonts w:ascii="Times New Roman" w:hAnsi="Times New Roman" w:cs="Times New Roman"/>
              </w:rPr>
            </w:pPr>
            <w:r w:rsidRPr="004C4B57">
              <w:rPr>
                <w:rFonts w:ascii="Times New Roman" w:hAnsi="Times New Roman" w:cs="Times New Roman"/>
              </w:rPr>
              <w:t>Randi Johnson, PhD, MPH</w:t>
            </w:r>
          </w:p>
        </w:tc>
      </w:tr>
      <w:tr w:rsidR="009E7879" w:rsidRPr="004C4B57" w14:paraId="3918B6A0" w14:textId="77777777" w:rsidTr="00F35CD9">
        <w:tc>
          <w:tcPr>
            <w:tcW w:w="4298" w:type="dxa"/>
          </w:tcPr>
          <w:p w14:paraId="6334F27E" w14:textId="77777777" w:rsidR="009E7879" w:rsidRPr="004C4B57" w:rsidRDefault="009E7879" w:rsidP="00F35CD9">
            <w:pPr>
              <w:ind w:left="720"/>
              <w:rPr>
                <w:rFonts w:ascii="Times New Roman" w:hAnsi="Times New Roman" w:cs="Times New Roman"/>
              </w:rPr>
            </w:pPr>
            <w:r w:rsidRPr="004C4B57">
              <w:rPr>
                <w:rFonts w:ascii="Times New Roman" w:hAnsi="Times New Roman" w:cs="Times New Roman"/>
              </w:rPr>
              <w:t>(303) 724-8378</w:t>
            </w:r>
          </w:p>
        </w:tc>
        <w:tc>
          <w:tcPr>
            <w:tcW w:w="4492" w:type="dxa"/>
          </w:tcPr>
          <w:p w14:paraId="0147C337" w14:textId="77777777" w:rsidR="009E7879" w:rsidRPr="004C4B57" w:rsidRDefault="009E7879" w:rsidP="00F35CD9">
            <w:pPr>
              <w:ind w:left="720"/>
              <w:rPr>
                <w:rFonts w:ascii="Times New Roman" w:hAnsi="Times New Roman" w:cs="Times New Roman"/>
              </w:rPr>
            </w:pPr>
            <w:r w:rsidRPr="004C4B57">
              <w:rPr>
                <w:rFonts w:ascii="Times New Roman" w:hAnsi="Times New Roman" w:cs="Times New Roman"/>
              </w:rPr>
              <w:t>(303) 724-3078</w:t>
            </w:r>
          </w:p>
        </w:tc>
      </w:tr>
      <w:tr w:rsidR="009E7879" w:rsidRPr="004C4B57" w14:paraId="7578C9D6" w14:textId="77777777" w:rsidTr="00F35CD9">
        <w:tc>
          <w:tcPr>
            <w:tcW w:w="4298" w:type="dxa"/>
          </w:tcPr>
          <w:p w14:paraId="0422E0F6" w14:textId="77777777" w:rsidR="009E7879" w:rsidRPr="004C4B57" w:rsidRDefault="009776AA" w:rsidP="00F35CD9">
            <w:pPr>
              <w:ind w:left="720"/>
              <w:rPr>
                <w:rFonts w:ascii="Times New Roman" w:hAnsi="Times New Roman" w:cs="Times New Roman"/>
              </w:rPr>
            </w:pPr>
            <w:hyperlink r:id="rId8" w:history="1">
              <w:r w:rsidRPr="004C4B57">
                <w:rPr>
                  <w:rStyle w:val="Hyperlink"/>
                  <w:rFonts w:ascii="Times New Roman" w:hAnsi="Times New Roman" w:cs="Times New Roman"/>
                </w:rPr>
                <w:t>Alison.abraham@cuanschutz.edu</w:t>
              </w:r>
            </w:hyperlink>
            <w:r w:rsidRPr="004C4B57">
              <w:rPr>
                <w:rFonts w:ascii="Times New Roman" w:hAnsi="Times New Roman" w:cs="Times New Roman"/>
              </w:rPr>
              <w:t xml:space="preserve"> </w:t>
            </w:r>
            <w:r w:rsidR="009E7879" w:rsidRPr="004C4B57">
              <w:rPr>
                <w:rFonts w:ascii="Times New Roman" w:hAnsi="Times New Roman" w:cs="Times New Roman"/>
              </w:rPr>
              <w:t xml:space="preserve"> </w:t>
            </w:r>
          </w:p>
        </w:tc>
        <w:tc>
          <w:tcPr>
            <w:tcW w:w="4492" w:type="dxa"/>
          </w:tcPr>
          <w:p w14:paraId="491CEB39" w14:textId="77777777" w:rsidR="009E7879" w:rsidRPr="004C4B57" w:rsidRDefault="009776AA" w:rsidP="00F35CD9">
            <w:pPr>
              <w:ind w:left="720"/>
              <w:rPr>
                <w:rFonts w:ascii="Times New Roman" w:hAnsi="Times New Roman" w:cs="Times New Roman"/>
              </w:rPr>
            </w:pPr>
            <w:hyperlink r:id="rId9" w:history="1">
              <w:r w:rsidRPr="004C4B57">
                <w:rPr>
                  <w:rStyle w:val="Hyperlink"/>
                  <w:rFonts w:ascii="Times New Roman" w:hAnsi="Times New Roman" w:cs="Times New Roman"/>
                </w:rPr>
                <w:t>randi.johnson@cuanschutz.edu</w:t>
              </w:r>
            </w:hyperlink>
            <w:r w:rsidRPr="004C4B57">
              <w:rPr>
                <w:rFonts w:ascii="Times New Roman" w:hAnsi="Times New Roman" w:cs="Times New Roman"/>
              </w:rPr>
              <w:t xml:space="preserve"> </w:t>
            </w:r>
          </w:p>
        </w:tc>
      </w:tr>
      <w:tr w:rsidR="009E7879" w:rsidRPr="004C4B57" w14:paraId="4BC27E1C" w14:textId="77777777" w:rsidTr="00F35CD9">
        <w:tc>
          <w:tcPr>
            <w:tcW w:w="4298" w:type="dxa"/>
            <w:tcBorders>
              <w:bottom w:val="single" w:sz="4" w:space="0" w:color="auto"/>
            </w:tcBorders>
          </w:tcPr>
          <w:p w14:paraId="35E418AB" w14:textId="77777777" w:rsidR="009E7879" w:rsidRPr="004C4B57" w:rsidRDefault="009E7879" w:rsidP="00F35CD9">
            <w:pPr>
              <w:rPr>
                <w:rFonts w:ascii="Times New Roman" w:hAnsi="Times New Roman" w:cs="Times New Roman"/>
              </w:rPr>
            </w:pPr>
          </w:p>
        </w:tc>
        <w:tc>
          <w:tcPr>
            <w:tcW w:w="4492" w:type="dxa"/>
            <w:tcBorders>
              <w:bottom w:val="single" w:sz="4" w:space="0" w:color="auto"/>
            </w:tcBorders>
          </w:tcPr>
          <w:p w14:paraId="0A9330C4" w14:textId="77777777" w:rsidR="009E7879" w:rsidRPr="004C4B57" w:rsidRDefault="009E7879" w:rsidP="00F35CD9">
            <w:pPr>
              <w:rPr>
                <w:rFonts w:ascii="Times New Roman" w:hAnsi="Times New Roman" w:cs="Times New Roman"/>
              </w:rPr>
            </w:pPr>
          </w:p>
        </w:tc>
      </w:tr>
      <w:tr w:rsidR="009E7879" w:rsidRPr="004C4B57" w14:paraId="5B4C9CA1" w14:textId="77777777" w:rsidTr="00F35CD9">
        <w:tc>
          <w:tcPr>
            <w:tcW w:w="4298" w:type="dxa"/>
            <w:tcBorders>
              <w:top w:val="single" w:sz="4" w:space="0" w:color="auto"/>
              <w:left w:val="single" w:sz="4" w:space="0" w:color="auto"/>
              <w:bottom w:val="single" w:sz="4" w:space="0" w:color="auto"/>
            </w:tcBorders>
          </w:tcPr>
          <w:p w14:paraId="7F6CC6C5" w14:textId="77777777" w:rsidR="009E7879" w:rsidRPr="004C4B57" w:rsidRDefault="009E7879" w:rsidP="00F35CD9">
            <w:pPr>
              <w:rPr>
                <w:rFonts w:ascii="Times New Roman" w:hAnsi="Times New Roman" w:cs="Times New Roman"/>
                <w:iCs w:val="0"/>
              </w:rPr>
            </w:pPr>
            <w:r w:rsidRPr="004C4B57">
              <w:rPr>
                <w:rFonts w:ascii="Times New Roman" w:hAnsi="Times New Roman" w:cs="Times New Roman"/>
                <w:iCs w:val="0"/>
              </w:rPr>
              <w:t>Academic Affairs Specialist</w:t>
            </w:r>
          </w:p>
        </w:tc>
        <w:tc>
          <w:tcPr>
            <w:tcW w:w="4492" w:type="dxa"/>
            <w:tcBorders>
              <w:top w:val="single" w:sz="4" w:space="0" w:color="auto"/>
              <w:bottom w:val="single" w:sz="4" w:space="0" w:color="auto"/>
              <w:right w:val="single" w:sz="4" w:space="0" w:color="auto"/>
            </w:tcBorders>
          </w:tcPr>
          <w:p w14:paraId="0B12622A" w14:textId="77777777" w:rsidR="009E7879" w:rsidRPr="004C4B57" w:rsidRDefault="009E7879" w:rsidP="00F35CD9">
            <w:pPr>
              <w:rPr>
                <w:rFonts w:ascii="Times New Roman" w:hAnsi="Times New Roman" w:cs="Times New Roman"/>
              </w:rPr>
            </w:pPr>
            <w:r w:rsidRPr="004C4B57">
              <w:rPr>
                <w:rFonts w:ascii="Times New Roman" w:hAnsi="Times New Roman" w:cs="Times New Roman"/>
              </w:rPr>
              <w:t>Chair Epidemiology Department</w:t>
            </w:r>
          </w:p>
        </w:tc>
      </w:tr>
      <w:tr w:rsidR="009E7879" w:rsidRPr="004C4B57" w14:paraId="547361D1" w14:textId="77777777" w:rsidTr="00F35CD9">
        <w:tc>
          <w:tcPr>
            <w:tcW w:w="4298" w:type="dxa"/>
            <w:tcBorders>
              <w:top w:val="single" w:sz="4" w:space="0" w:color="auto"/>
            </w:tcBorders>
          </w:tcPr>
          <w:p w14:paraId="2521AF3F" w14:textId="77777777" w:rsidR="009E7879" w:rsidRPr="004C4B57" w:rsidRDefault="009E7879" w:rsidP="00F35CD9">
            <w:pPr>
              <w:ind w:left="798"/>
              <w:rPr>
                <w:rFonts w:ascii="Times New Roman" w:hAnsi="Times New Roman" w:cs="Times New Roman"/>
                <w:iCs w:val="0"/>
              </w:rPr>
            </w:pPr>
            <w:r w:rsidRPr="004C4B57">
              <w:rPr>
                <w:rFonts w:ascii="Times New Roman" w:hAnsi="Times New Roman" w:cs="Times New Roman"/>
                <w:iCs w:val="0"/>
              </w:rPr>
              <w:t>Brenda Witt</w:t>
            </w:r>
          </w:p>
        </w:tc>
        <w:tc>
          <w:tcPr>
            <w:tcW w:w="4492" w:type="dxa"/>
            <w:tcBorders>
              <w:top w:val="single" w:sz="4" w:space="0" w:color="auto"/>
            </w:tcBorders>
          </w:tcPr>
          <w:p w14:paraId="184CC6CD" w14:textId="77777777" w:rsidR="009E7879" w:rsidRPr="004C4B57" w:rsidRDefault="009E7879" w:rsidP="00F35CD9">
            <w:pPr>
              <w:ind w:left="838"/>
              <w:rPr>
                <w:rFonts w:ascii="Times New Roman" w:hAnsi="Times New Roman" w:cs="Times New Roman"/>
              </w:rPr>
            </w:pPr>
            <w:r w:rsidRPr="004C4B57">
              <w:rPr>
                <w:rFonts w:ascii="Times New Roman" w:hAnsi="Times New Roman" w:cs="Times New Roman"/>
              </w:rPr>
              <w:t>Jill Norris, MPH</w:t>
            </w:r>
            <w:r w:rsidR="00127D6E" w:rsidRPr="004C4B57">
              <w:rPr>
                <w:rFonts w:ascii="Times New Roman" w:hAnsi="Times New Roman" w:cs="Times New Roman"/>
              </w:rPr>
              <w:t>,</w:t>
            </w:r>
            <w:r w:rsidRPr="004C4B57">
              <w:rPr>
                <w:rFonts w:ascii="Times New Roman" w:hAnsi="Times New Roman" w:cs="Times New Roman"/>
              </w:rPr>
              <w:t xml:space="preserve"> PhD</w:t>
            </w:r>
          </w:p>
        </w:tc>
      </w:tr>
      <w:tr w:rsidR="009E7879" w:rsidRPr="004C4B57" w14:paraId="7C49BAA2" w14:textId="77777777" w:rsidTr="00F35CD9">
        <w:tc>
          <w:tcPr>
            <w:tcW w:w="4298" w:type="dxa"/>
          </w:tcPr>
          <w:p w14:paraId="697C635E" w14:textId="77777777" w:rsidR="009E7879" w:rsidRPr="004C4B57" w:rsidRDefault="009E7879" w:rsidP="00F35CD9">
            <w:pPr>
              <w:ind w:left="798"/>
              <w:rPr>
                <w:rFonts w:ascii="Times New Roman" w:hAnsi="Times New Roman" w:cs="Times New Roman"/>
                <w:iCs w:val="0"/>
              </w:rPr>
            </w:pPr>
            <w:r w:rsidRPr="004C4B57">
              <w:rPr>
                <w:rFonts w:ascii="Times New Roman" w:hAnsi="Times New Roman" w:cs="Times New Roman"/>
                <w:iCs w:val="0"/>
              </w:rPr>
              <w:t>(303) 724-8877</w:t>
            </w:r>
          </w:p>
        </w:tc>
        <w:tc>
          <w:tcPr>
            <w:tcW w:w="4492" w:type="dxa"/>
          </w:tcPr>
          <w:p w14:paraId="63FD022F" w14:textId="77777777" w:rsidR="009E7879" w:rsidRPr="004C4B57" w:rsidRDefault="009E7879" w:rsidP="00F35CD9">
            <w:pPr>
              <w:ind w:left="838"/>
              <w:rPr>
                <w:rFonts w:ascii="Times New Roman" w:hAnsi="Times New Roman" w:cs="Times New Roman"/>
              </w:rPr>
            </w:pPr>
            <w:r w:rsidRPr="004C4B57">
              <w:rPr>
                <w:rFonts w:ascii="Times New Roman" w:hAnsi="Times New Roman" w:cs="Times New Roman"/>
              </w:rPr>
              <w:t>(303) 724-4428</w:t>
            </w:r>
          </w:p>
        </w:tc>
      </w:tr>
      <w:tr w:rsidR="009E7879" w:rsidRPr="004C4B57" w14:paraId="7EEE1131" w14:textId="77777777" w:rsidTr="00F35CD9">
        <w:tc>
          <w:tcPr>
            <w:tcW w:w="4298" w:type="dxa"/>
          </w:tcPr>
          <w:p w14:paraId="3389D8D5" w14:textId="77777777" w:rsidR="009E7879" w:rsidRPr="004C4B57" w:rsidRDefault="009776AA" w:rsidP="00F35CD9">
            <w:pPr>
              <w:ind w:left="798"/>
              <w:rPr>
                <w:rFonts w:ascii="Times New Roman" w:hAnsi="Times New Roman" w:cs="Times New Roman"/>
              </w:rPr>
            </w:pPr>
            <w:hyperlink r:id="rId10" w:history="1">
              <w:r w:rsidRPr="004C4B57">
                <w:rPr>
                  <w:rStyle w:val="Hyperlink"/>
                  <w:rFonts w:ascii="Times New Roman" w:hAnsi="Times New Roman" w:cs="Times New Roman"/>
                </w:rPr>
                <w:t>Brenda.witt@cuanschutz.edu</w:t>
              </w:r>
            </w:hyperlink>
            <w:r w:rsidRPr="004C4B57">
              <w:rPr>
                <w:rFonts w:ascii="Times New Roman" w:hAnsi="Times New Roman" w:cs="Times New Roman"/>
              </w:rPr>
              <w:t xml:space="preserve"> </w:t>
            </w:r>
          </w:p>
        </w:tc>
        <w:tc>
          <w:tcPr>
            <w:tcW w:w="4492" w:type="dxa"/>
          </w:tcPr>
          <w:p w14:paraId="4A502025" w14:textId="77777777" w:rsidR="009E7879" w:rsidRPr="004C4B57" w:rsidRDefault="009776AA" w:rsidP="00F35CD9">
            <w:pPr>
              <w:ind w:left="838"/>
              <w:rPr>
                <w:rFonts w:ascii="Times New Roman" w:hAnsi="Times New Roman" w:cs="Times New Roman"/>
              </w:rPr>
            </w:pPr>
            <w:hyperlink r:id="rId11" w:history="1">
              <w:r w:rsidRPr="004C4B57">
                <w:rPr>
                  <w:rStyle w:val="Hyperlink"/>
                  <w:rFonts w:ascii="Times New Roman" w:hAnsi="Times New Roman" w:cs="Times New Roman"/>
                </w:rPr>
                <w:t>Jill.norris@cuanschutz.edu</w:t>
              </w:r>
            </w:hyperlink>
            <w:r w:rsidRPr="004C4B57">
              <w:rPr>
                <w:rFonts w:ascii="Times New Roman" w:hAnsi="Times New Roman" w:cs="Times New Roman"/>
              </w:rPr>
              <w:t xml:space="preserve"> </w:t>
            </w:r>
          </w:p>
        </w:tc>
      </w:tr>
    </w:tbl>
    <w:p w14:paraId="0E167845" w14:textId="77777777" w:rsidR="009E7879" w:rsidRPr="004C4B57" w:rsidRDefault="009E7879" w:rsidP="009E7879">
      <w:pPr>
        <w:rPr>
          <w:rFonts w:ascii="Times New Roman" w:hAnsi="Times New Roman" w:cs="Times New Roman"/>
        </w:rPr>
      </w:pPr>
    </w:p>
    <w:p w14:paraId="66B9559D" w14:textId="77777777" w:rsidR="008250C4" w:rsidRDefault="008250C4" w:rsidP="009E7879">
      <w:pPr>
        <w:spacing w:after="150"/>
        <w:rPr>
          <w:rFonts w:ascii="Times New Roman" w:hAnsi="Times New Roman" w:cs="Times New Roman"/>
          <w:b/>
          <w:bCs/>
        </w:rPr>
      </w:pPr>
    </w:p>
    <w:p w14:paraId="0F109F19" w14:textId="28C9F499" w:rsidR="0055711D" w:rsidRPr="004C4B57" w:rsidRDefault="0055711D" w:rsidP="009E7879">
      <w:pPr>
        <w:spacing w:after="150"/>
        <w:rPr>
          <w:rFonts w:ascii="Times New Roman" w:hAnsi="Times New Roman" w:cs="Times New Roman"/>
          <w:b/>
          <w:bCs/>
        </w:rPr>
      </w:pPr>
      <w:r w:rsidRPr="004C4B57">
        <w:rPr>
          <w:rFonts w:ascii="Times New Roman" w:hAnsi="Times New Roman" w:cs="Times New Roman"/>
          <w:b/>
          <w:bCs/>
        </w:rPr>
        <w:lastRenderedPageBreak/>
        <w:t xml:space="preserve">Table 1. PhD Epidemiology Competencies </w:t>
      </w:r>
    </w:p>
    <w:p w14:paraId="0BB4461F" w14:textId="77777777" w:rsidR="006F3EF2" w:rsidRPr="004C4B57" w:rsidRDefault="006F3EF2" w:rsidP="006F3EF2">
      <w:pPr>
        <w:rPr>
          <w:rFonts w:ascii="Times New Roman" w:hAnsi="Times New Roman" w:cs="Times New Roma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3512"/>
        <w:gridCol w:w="6264"/>
      </w:tblGrid>
      <w:tr w:rsidR="00FA19F5" w:rsidRPr="004C4B57" w14:paraId="0C483C35" w14:textId="77777777" w:rsidTr="009776AA">
        <w:trPr>
          <w:trHeight w:val="300"/>
        </w:trPr>
        <w:tc>
          <w:tcPr>
            <w:tcW w:w="1796" w:type="pct"/>
            <w:shd w:val="clear" w:color="auto" w:fill="808080"/>
            <w:hideMark/>
          </w:tcPr>
          <w:p w14:paraId="1DF2C40B" w14:textId="77777777" w:rsidR="009776AA" w:rsidRPr="004C4B57" w:rsidRDefault="009776AA" w:rsidP="009E7879">
            <w:pPr>
              <w:rPr>
                <w:rFonts w:ascii="Times New Roman" w:hAnsi="Times New Roman" w:cs="Times New Roman"/>
                <w:b/>
                <w:bCs/>
                <w:iCs w:val="0"/>
                <w:color w:val="FFFFFF"/>
              </w:rPr>
            </w:pPr>
            <w:r w:rsidRPr="004C4B57">
              <w:rPr>
                <w:rFonts w:ascii="Times New Roman" w:hAnsi="Times New Roman" w:cs="Times New Roman"/>
                <w:b/>
                <w:bCs/>
                <w:iCs w:val="0"/>
                <w:color w:val="FFFFFF"/>
              </w:rPr>
              <w:t>Competency</w:t>
            </w:r>
          </w:p>
        </w:tc>
        <w:tc>
          <w:tcPr>
            <w:tcW w:w="3204" w:type="pct"/>
            <w:shd w:val="clear" w:color="auto" w:fill="808080"/>
            <w:noWrap/>
            <w:hideMark/>
          </w:tcPr>
          <w:p w14:paraId="055796FE" w14:textId="77777777" w:rsidR="009776AA" w:rsidRPr="004C4B57" w:rsidRDefault="009776AA" w:rsidP="009E7879">
            <w:pPr>
              <w:rPr>
                <w:rFonts w:ascii="Times New Roman" w:hAnsi="Times New Roman" w:cs="Times New Roman"/>
                <w:b/>
                <w:bCs/>
                <w:iCs w:val="0"/>
                <w:color w:val="FFFFFF"/>
              </w:rPr>
            </w:pPr>
            <w:r w:rsidRPr="004C4B57">
              <w:rPr>
                <w:rFonts w:ascii="Times New Roman" w:hAnsi="Times New Roman" w:cs="Times New Roman"/>
                <w:b/>
                <w:bCs/>
                <w:iCs w:val="0"/>
                <w:color w:val="FFFFFF"/>
              </w:rPr>
              <w:t>How Covered</w:t>
            </w:r>
          </w:p>
        </w:tc>
      </w:tr>
      <w:tr w:rsidR="009776AA" w:rsidRPr="004C4B57" w14:paraId="44255558" w14:textId="77777777" w:rsidTr="009776AA">
        <w:trPr>
          <w:trHeight w:val="3300"/>
        </w:trPr>
        <w:tc>
          <w:tcPr>
            <w:tcW w:w="1796" w:type="pct"/>
            <w:hideMark/>
          </w:tcPr>
          <w:p w14:paraId="4A3A7DFE"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1</w:t>
            </w:r>
            <w:proofErr w:type="gramStart"/>
            <w:r w:rsidRPr="004C4B57">
              <w:rPr>
                <w:rFonts w:ascii="Times New Roman" w:hAnsi="Times New Roman" w:cs="Times New Roman"/>
                <w:iCs w:val="0"/>
                <w:color w:val="000000"/>
              </w:rPr>
              <w:t>.  Transform</w:t>
            </w:r>
            <w:proofErr w:type="gramEnd"/>
            <w:r w:rsidRPr="004C4B57">
              <w:rPr>
                <w:rFonts w:ascii="Times New Roman" w:hAnsi="Times New Roman" w:cs="Times New Roman"/>
                <w:iCs w:val="0"/>
                <w:color w:val="000000"/>
              </w:rPr>
              <w:t xml:space="preserve"> scientific questions into study aims with testable hypotheses, a research protocol with appropriate data collection methods and an analysis plan.</w:t>
            </w:r>
          </w:p>
        </w:tc>
        <w:tc>
          <w:tcPr>
            <w:tcW w:w="3204" w:type="pct"/>
            <w:hideMark/>
          </w:tcPr>
          <w:p w14:paraId="410050B7"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This competency is addressed through didactic course work (EPID 7632, EPID 7605, EPID 7912) completed in the first 3 years of study and the written dissertation proposal developed for the Comprehensive Exam completed by the end of the third year of the program.  PhD students develop study aims with testable hypotheses, a research methods section, and a data analysis plan in EPID 7632 (Advanced Epidemiology Methods 2) and EPID 7605 (Research Methods with Secondary Datasets). In EPID 7912 (Developing a Research Grant), students develop a complete written grant proposal for their dissertation complete with specific aims, hypotheses, significance, innovation, methods section (including study design and analysis), and budget. This class is generally completed in the Fall semester of their third year of study to prepare students for the Comprehensive Exam.</w:t>
            </w:r>
          </w:p>
        </w:tc>
      </w:tr>
      <w:tr w:rsidR="009776AA" w:rsidRPr="004C4B57" w14:paraId="290DE891" w14:textId="77777777" w:rsidTr="009776AA">
        <w:trPr>
          <w:trHeight w:val="2700"/>
        </w:trPr>
        <w:tc>
          <w:tcPr>
            <w:tcW w:w="1796" w:type="pct"/>
            <w:hideMark/>
          </w:tcPr>
          <w:p w14:paraId="6747FB24"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2</w:t>
            </w:r>
            <w:proofErr w:type="gramStart"/>
            <w:r w:rsidRPr="004C4B57">
              <w:rPr>
                <w:rFonts w:ascii="Times New Roman" w:hAnsi="Times New Roman" w:cs="Times New Roman"/>
                <w:iCs w:val="0"/>
                <w:color w:val="000000"/>
              </w:rPr>
              <w:t>.  Synthesize</w:t>
            </w:r>
            <w:proofErr w:type="gramEnd"/>
            <w:r w:rsidRPr="004C4B57">
              <w:rPr>
                <w:rFonts w:ascii="Times New Roman" w:hAnsi="Times New Roman" w:cs="Times New Roman"/>
                <w:iCs w:val="0"/>
                <w:color w:val="000000"/>
              </w:rPr>
              <w:t xml:space="preserve"> a body of evidence, while critically evaluating </w:t>
            </w:r>
            <w:proofErr w:type="gramStart"/>
            <w:r w:rsidRPr="004C4B57">
              <w:rPr>
                <w:rFonts w:ascii="Times New Roman" w:hAnsi="Times New Roman" w:cs="Times New Roman"/>
                <w:iCs w:val="0"/>
                <w:color w:val="000000"/>
              </w:rPr>
              <w:t>methodologic</w:t>
            </w:r>
            <w:proofErr w:type="gramEnd"/>
            <w:r w:rsidRPr="004C4B57">
              <w:rPr>
                <w:rFonts w:ascii="Times New Roman" w:hAnsi="Times New Roman" w:cs="Times New Roman"/>
                <w:iCs w:val="0"/>
                <w:color w:val="000000"/>
              </w:rPr>
              <w:t xml:space="preserve"> quality of individual studies, to identify areas of need for future investigation.</w:t>
            </w:r>
          </w:p>
        </w:tc>
        <w:tc>
          <w:tcPr>
            <w:tcW w:w="3204" w:type="pct"/>
            <w:hideMark/>
          </w:tcPr>
          <w:p w14:paraId="4F7A7CAD"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 xml:space="preserve">This competency is addressed through EPID 7632 (Advance Epidemiology Methods 2) and EPID 7912 (Developing a Research Grant). In EPID 7632, students develop an analytic proposal with a research background section which synthesizes a body of literature and identifies the need for future investigation addressed by their proposed analysis. In EPID 7912 students conduct a comprehensive literature review and evidence synthesis on the topic selected for their dissertation research.  They develop a </w:t>
            </w:r>
            <w:proofErr w:type="gramStart"/>
            <w:r w:rsidRPr="004C4B57">
              <w:rPr>
                <w:rFonts w:ascii="Times New Roman" w:hAnsi="Times New Roman" w:cs="Times New Roman"/>
                <w:iCs w:val="0"/>
                <w:color w:val="000000"/>
              </w:rPr>
              <w:t>significance</w:t>
            </w:r>
            <w:proofErr w:type="gramEnd"/>
            <w:r w:rsidRPr="004C4B57">
              <w:rPr>
                <w:rFonts w:ascii="Times New Roman" w:hAnsi="Times New Roman" w:cs="Times New Roman"/>
                <w:iCs w:val="0"/>
                <w:color w:val="000000"/>
              </w:rPr>
              <w:t xml:space="preserve"> section based on synthesis of literature related to their area of interest. Both courses require students to identify the gaps in knowledge and recommend areas for future investigation.</w:t>
            </w:r>
          </w:p>
        </w:tc>
      </w:tr>
      <w:tr w:rsidR="009776AA" w:rsidRPr="004C4B57" w14:paraId="1A275440" w14:textId="77777777" w:rsidTr="009776AA">
        <w:trPr>
          <w:trHeight w:val="4500"/>
        </w:trPr>
        <w:tc>
          <w:tcPr>
            <w:tcW w:w="1796" w:type="pct"/>
            <w:hideMark/>
          </w:tcPr>
          <w:p w14:paraId="159FD5D9"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3</w:t>
            </w:r>
            <w:proofErr w:type="gramStart"/>
            <w:r w:rsidRPr="004C4B57">
              <w:rPr>
                <w:rFonts w:ascii="Times New Roman" w:hAnsi="Times New Roman" w:cs="Times New Roman"/>
                <w:iCs w:val="0"/>
                <w:color w:val="000000"/>
              </w:rPr>
              <w:t>.  Create</w:t>
            </w:r>
            <w:proofErr w:type="gramEnd"/>
            <w:r w:rsidRPr="004C4B57">
              <w:rPr>
                <w:rFonts w:ascii="Times New Roman" w:hAnsi="Times New Roman" w:cs="Times New Roman"/>
                <w:iCs w:val="0"/>
                <w:color w:val="000000"/>
              </w:rPr>
              <w:t xml:space="preserve"> research proposals to answer a research or public health question using a variety of data sources; considering limitations, study design and analytic solutions.</w:t>
            </w:r>
          </w:p>
        </w:tc>
        <w:tc>
          <w:tcPr>
            <w:tcW w:w="3204" w:type="pct"/>
            <w:hideMark/>
          </w:tcPr>
          <w:p w14:paraId="2FDBB123"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 xml:space="preserve">This competency is addressed through didactic course work (EPID 7632, EPID 7605, EPID 7912) completed in the first three years of study.  It is further addressed via mentoring to develop the written dissertation proposal for the Comprehensive Exam completed by the end of the third year of the program.  Research proposals developed in EPID 7632 and EPID 7605 are more focused on specifying the study question, defining study populations in a variety of data sources, and the development of methodology sections for proposals (that include specification of study design, analytic methods, and limitations.  PhD students further refine this competency through EPID 7912 (Developing a Research Grant), completed in the third year.  In this class each student is supported in writing their dissertation research proposal that includes specific aims, hypotheses, significance, innovation, methods section (including study design and analysis) and budget.  Finally, students are </w:t>
            </w:r>
            <w:proofErr w:type="gramStart"/>
            <w:r w:rsidRPr="004C4B57">
              <w:rPr>
                <w:rFonts w:ascii="Times New Roman" w:hAnsi="Times New Roman" w:cs="Times New Roman"/>
                <w:iCs w:val="0"/>
                <w:color w:val="000000"/>
              </w:rPr>
              <w:t>provided</w:t>
            </w:r>
            <w:proofErr w:type="gramEnd"/>
            <w:r w:rsidRPr="004C4B57">
              <w:rPr>
                <w:rFonts w:ascii="Times New Roman" w:hAnsi="Times New Roman" w:cs="Times New Roman"/>
                <w:iCs w:val="0"/>
                <w:color w:val="000000"/>
              </w:rPr>
              <w:t xml:space="preserve"> mentoring and support by their dissertation committee to develop a comprehensive </w:t>
            </w:r>
            <w:r w:rsidRPr="004C4B57">
              <w:rPr>
                <w:rFonts w:ascii="Times New Roman" w:hAnsi="Times New Roman" w:cs="Times New Roman"/>
                <w:iCs w:val="0"/>
                <w:color w:val="000000"/>
              </w:rPr>
              <w:lastRenderedPageBreak/>
              <w:t xml:space="preserve">research proposal for their comprehensive exam. The proposal expands upon the research proposal developed in EPID 7912.  </w:t>
            </w:r>
          </w:p>
        </w:tc>
      </w:tr>
      <w:tr w:rsidR="009776AA" w:rsidRPr="004C4B57" w14:paraId="0276C8B0" w14:textId="77777777" w:rsidTr="009776AA">
        <w:trPr>
          <w:trHeight w:val="1800"/>
        </w:trPr>
        <w:tc>
          <w:tcPr>
            <w:tcW w:w="1796" w:type="pct"/>
            <w:hideMark/>
          </w:tcPr>
          <w:p w14:paraId="71D7C821"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lastRenderedPageBreak/>
              <w:t>4</w:t>
            </w:r>
            <w:proofErr w:type="gramStart"/>
            <w:r w:rsidRPr="004C4B57">
              <w:rPr>
                <w:rFonts w:ascii="Times New Roman" w:hAnsi="Times New Roman" w:cs="Times New Roman"/>
                <w:iCs w:val="0"/>
                <w:color w:val="000000"/>
              </w:rPr>
              <w:t>.  Develop</w:t>
            </w:r>
            <w:proofErr w:type="gramEnd"/>
            <w:r w:rsidRPr="004C4B57">
              <w:rPr>
                <w:rFonts w:ascii="Times New Roman" w:hAnsi="Times New Roman" w:cs="Times New Roman"/>
                <w:iCs w:val="0"/>
                <w:color w:val="000000"/>
              </w:rPr>
              <w:t xml:space="preserve"> statistical models appropriate to specific study designs, distinguishing between predictive, associative, and causality-based analytic approaches.</w:t>
            </w:r>
          </w:p>
        </w:tc>
        <w:tc>
          <w:tcPr>
            <w:tcW w:w="3204" w:type="pct"/>
            <w:hideMark/>
          </w:tcPr>
          <w:p w14:paraId="7E25929F"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This competency is addressed through didactic course work (EPID 7632) completed in the first 3 years of study. Students are individually graded on their ability to articulate the appropriate type of model, including how to operationalize the exposure and outcome variables; and develop an analytical plan for prediction vs. understanding etiology for a given study design (i.e., case-control, prospective cohort, retrospective cohort).</w:t>
            </w:r>
          </w:p>
        </w:tc>
      </w:tr>
      <w:tr w:rsidR="009776AA" w:rsidRPr="004C4B57" w14:paraId="0C1B10BC" w14:textId="77777777" w:rsidTr="009776AA">
        <w:trPr>
          <w:trHeight w:val="1800"/>
        </w:trPr>
        <w:tc>
          <w:tcPr>
            <w:tcW w:w="1796" w:type="pct"/>
            <w:hideMark/>
          </w:tcPr>
          <w:p w14:paraId="21FDC335"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 xml:space="preserve">5.  Demonstrate mastery of a substantive area of research including knowledge and application of that knowledge in conducting original research </w:t>
            </w:r>
          </w:p>
        </w:tc>
        <w:tc>
          <w:tcPr>
            <w:tcW w:w="3204" w:type="pct"/>
            <w:hideMark/>
          </w:tcPr>
          <w:p w14:paraId="1F3695BC" w14:textId="77777777" w:rsidR="009776AA" w:rsidRPr="004C4B57" w:rsidRDefault="009776AA" w:rsidP="009E7879">
            <w:pPr>
              <w:rPr>
                <w:rFonts w:ascii="Times New Roman" w:hAnsi="Times New Roman" w:cs="Times New Roman"/>
                <w:iCs w:val="0"/>
                <w:color w:val="000000"/>
              </w:rPr>
            </w:pPr>
            <w:r w:rsidRPr="004C4B57">
              <w:rPr>
                <w:rFonts w:ascii="Times New Roman" w:hAnsi="Times New Roman" w:cs="Times New Roman"/>
                <w:iCs w:val="0"/>
                <w:color w:val="000000"/>
              </w:rPr>
              <w:t xml:space="preserve">This competency is addressed through EPID 7912 (Developing a Research Grant). Students are individually graded on their ability to demonstrate mastery of an area of research that will be addressed by their dissertation (via a comprehensive literature review transformed into the background section for the research project), creation of a research and analytic plan to answer specific aims and assemble a multidisciplinary research team dissertation proposal. </w:t>
            </w:r>
          </w:p>
        </w:tc>
      </w:tr>
    </w:tbl>
    <w:p w14:paraId="055DC20F" w14:textId="77777777" w:rsidR="008B2E02" w:rsidRPr="004C4B57" w:rsidRDefault="008B2E02" w:rsidP="00B616A1">
      <w:pPr>
        <w:rPr>
          <w:rFonts w:ascii="Times New Roman" w:hAnsi="Times New Roman" w:cs="Times New Roman"/>
        </w:rPr>
      </w:pPr>
    </w:p>
    <w:p w14:paraId="78EA710B" w14:textId="77777777" w:rsidR="0055711D" w:rsidRPr="004C4B57" w:rsidRDefault="0055711D" w:rsidP="006F3EF2">
      <w:pPr>
        <w:rPr>
          <w:rFonts w:ascii="Times New Roman" w:hAnsi="Times New Roman" w:cs="Times New Roman"/>
        </w:rPr>
      </w:pPr>
    </w:p>
    <w:p w14:paraId="54FFAAA8" w14:textId="77777777" w:rsidR="0055711D" w:rsidRPr="004C4B57" w:rsidRDefault="0055711D" w:rsidP="006F3EF2">
      <w:pPr>
        <w:rPr>
          <w:rFonts w:ascii="Times New Roman" w:hAnsi="Times New Roman" w:cs="Times New Roman"/>
        </w:rPr>
      </w:pPr>
    </w:p>
    <w:p w14:paraId="6F42CC04" w14:textId="77777777" w:rsidR="006F3EF2" w:rsidRPr="004C4B57" w:rsidRDefault="00FA19F5" w:rsidP="006F3EF2">
      <w:pPr>
        <w:rPr>
          <w:rFonts w:ascii="Times New Roman" w:hAnsi="Times New Roman" w:cs="Times New Roman"/>
          <w:b/>
          <w:bCs/>
        </w:rPr>
      </w:pPr>
      <w:r w:rsidRPr="004C4B57">
        <w:rPr>
          <w:rFonts w:ascii="Times New Roman" w:hAnsi="Times New Roman" w:cs="Times New Roman"/>
          <w:b/>
          <w:bCs/>
        </w:rPr>
        <w:br w:type="page"/>
      </w:r>
      <w:r w:rsidR="006F3EF2" w:rsidRPr="004C4B57">
        <w:rPr>
          <w:rFonts w:ascii="Times New Roman" w:hAnsi="Times New Roman" w:cs="Times New Roman"/>
          <w:b/>
          <w:bCs/>
        </w:rPr>
        <w:lastRenderedPageBreak/>
        <w:t xml:space="preserve">Table 2. </w:t>
      </w:r>
      <w:r w:rsidR="00F5762B" w:rsidRPr="004C4B57">
        <w:rPr>
          <w:rFonts w:ascii="Times New Roman" w:hAnsi="Times New Roman" w:cs="Times New Roman"/>
          <w:b/>
          <w:bCs/>
        </w:rPr>
        <w:t xml:space="preserve">PhD Epidemiology </w:t>
      </w:r>
      <w:r w:rsidRPr="004C4B57">
        <w:rPr>
          <w:rFonts w:ascii="Times New Roman" w:hAnsi="Times New Roman" w:cs="Times New Roman"/>
          <w:b/>
          <w:bCs/>
        </w:rPr>
        <w:t xml:space="preserve">Required </w:t>
      </w:r>
      <w:r w:rsidR="006F3EF2" w:rsidRPr="004C4B57">
        <w:rPr>
          <w:rFonts w:ascii="Times New Roman" w:hAnsi="Times New Roman" w:cs="Times New Roman"/>
          <w:b/>
          <w:bCs/>
        </w:rPr>
        <w:t xml:space="preserve">Coursework </w:t>
      </w:r>
    </w:p>
    <w:p w14:paraId="70999F40" w14:textId="77777777" w:rsidR="006F3EF2" w:rsidRPr="004C4B57" w:rsidRDefault="006F3EF2" w:rsidP="006F3EF2">
      <w:pPr>
        <w:rPr>
          <w:rFonts w:ascii="Times New Roman" w:hAnsi="Times New Roman" w:cs="Times New Roman"/>
        </w:rPr>
      </w:pPr>
    </w:p>
    <w:tbl>
      <w:tblPr>
        <w:tblW w:w="0" w:type="auto"/>
        <w:tblInd w:w="503" w:type="dxa"/>
        <w:tblLook w:val="04A0" w:firstRow="1" w:lastRow="0" w:firstColumn="1" w:lastColumn="0" w:noHBand="0" w:noVBand="1"/>
      </w:tblPr>
      <w:tblGrid>
        <w:gridCol w:w="1277"/>
        <w:gridCol w:w="6317"/>
        <w:gridCol w:w="1695"/>
      </w:tblGrid>
      <w:tr w:rsidR="005D7879" w:rsidRPr="005D7879" w14:paraId="6FE66C4B" w14:textId="77777777" w:rsidTr="008A35FE">
        <w:tc>
          <w:tcPr>
            <w:tcW w:w="7656" w:type="dxa"/>
            <w:gridSpan w:val="2"/>
            <w:shd w:val="clear" w:color="auto" w:fill="B6B6B6"/>
          </w:tcPr>
          <w:p w14:paraId="40F04485" w14:textId="77777777" w:rsidR="005D7879" w:rsidRPr="005D7879" w:rsidRDefault="005D7879" w:rsidP="008A35FE">
            <w:pPr>
              <w:rPr>
                <w:rFonts w:ascii="Times New Roman" w:hAnsi="Times New Roman" w:cs="Times New Roman"/>
                <w:b/>
              </w:rPr>
            </w:pPr>
            <w:r w:rsidRPr="005D7879">
              <w:rPr>
                <w:rFonts w:ascii="Times New Roman" w:hAnsi="Times New Roman" w:cs="Times New Roman"/>
                <w:b/>
              </w:rPr>
              <w:t>Course Requirements</w:t>
            </w:r>
          </w:p>
        </w:tc>
        <w:tc>
          <w:tcPr>
            <w:tcW w:w="1704" w:type="dxa"/>
            <w:shd w:val="clear" w:color="auto" w:fill="B6B6B6"/>
          </w:tcPr>
          <w:p w14:paraId="5C81855F" w14:textId="77777777" w:rsidR="005D7879" w:rsidRPr="005D7879" w:rsidRDefault="005D7879" w:rsidP="008A35FE">
            <w:pPr>
              <w:rPr>
                <w:rFonts w:ascii="Times New Roman" w:hAnsi="Times New Roman" w:cs="Times New Roman"/>
                <w:b/>
              </w:rPr>
            </w:pPr>
            <w:r w:rsidRPr="005D7879">
              <w:rPr>
                <w:rFonts w:ascii="Times New Roman" w:hAnsi="Times New Roman" w:cs="Times New Roman"/>
                <w:b/>
              </w:rPr>
              <w:t xml:space="preserve">Credit Hours </w:t>
            </w:r>
          </w:p>
        </w:tc>
      </w:tr>
      <w:tr w:rsidR="005D7879" w:rsidRPr="005D7879" w14:paraId="47463DD1" w14:textId="77777777" w:rsidTr="008A35FE">
        <w:tc>
          <w:tcPr>
            <w:tcW w:w="7656" w:type="dxa"/>
            <w:gridSpan w:val="2"/>
            <w:shd w:val="clear" w:color="auto" w:fill="CFCFCF"/>
          </w:tcPr>
          <w:p w14:paraId="75D570D4" w14:textId="77777777" w:rsidR="005D7879" w:rsidRPr="005D7879" w:rsidRDefault="005D7879" w:rsidP="008A35FE">
            <w:pPr>
              <w:rPr>
                <w:rFonts w:ascii="Times New Roman" w:hAnsi="Times New Roman" w:cs="Times New Roman"/>
                <w:b/>
              </w:rPr>
            </w:pPr>
            <w:r w:rsidRPr="005D7879">
              <w:rPr>
                <w:rFonts w:ascii="Times New Roman" w:hAnsi="Times New Roman" w:cs="Times New Roman"/>
                <w:b/>
              </w:rPr>
              <w:t xml:space="preserve">Core Epidemiology Coursework </w:t>
            </w:r>
          </w:p>
        </w:tc>
        <w:tc>
          <w:tcPr>
            <w:tcW w:w="1704" w:type="dxa"/>
            <w:shd w:val="clear" w:color="auto" w:fill="CFCFCF"/>
          </w:tcPr>
          <w:p w14:paraId="18567153"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6 total</w:t>
            </w:r>
          </w:p>
        </w:tc>
      </w:tr>
      <w:tr w:rsidR="005D7879" w:rsidRPr="005D7879" w14:paraId="1969B9F5" w14:textId="77777777" w:rsidTr="008A35FE">
        <w:tc>
          <w:tcPr>
            <w:tcW w:w="1288" w:type="dxa"/>
          </w:tcPr>
          <w:p w14:paraId="6CBE4B65" w14:textId="77777777" w:rsidR="005D7879" w:rsidRPr="005D7879" w:rsidRDefault="005D7879" w:rsidP="008A35FE">
            <w:pPr>
              <w:rPr>
                <w:rFonts w:ascii="Times New Roman" w:hAnsi="Times New Roman" w:cs="Times New Roman"/>
              </w:rPr>
            </w:pPr>
          </w:p>
        </w:tc>
        <w:tc>
          <w:tcPr>
            <w:tcW w:w="6368" w:type="dxa"/>
          </w:tcPr>
          <w:p w14:paraId="5B5F650A"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7631 (Advanced Epidemiology 1)</w:t>
            </w:r>
          </w:p>
        </w:tc>
        <w:tc>
          <w:tcPr>
            <w:tcW w:w="1704" w:type="dxa"/>
          </w:tcPr>
          <w:p w14:paraId="75B41A81"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69747100" w14:textId="77777777" w:rsidTr="008A35FE">
        <w:tc>
          <w:tcPr>
            <w:tcW w:w="1288" w:type="dxa"/>
          </w:tcPr>
          <w:p w14:paraId="080F9F7C" w14:textId="77777777" w:rsidR="005D7879" w:rsidRPr="005D7879" w:rsidRDefault="005D7879" w:rsidP="008A35FE">
            <w:pPr>
              <w:rPr>
                <w:rFonts w:ascii="Times New Roman" w:hAnsi="Times New Roman" w:cs="Times New Roman"/>
              </w:rPr>
            </w:pPr>
          </w:p>
        </w:tc>
        <w:tc>
          <w:tcPr>
            <w:tcW w:w="6368" w:type="dxa"/>
          </w:tcPr>
          <w:p w14:paraId="5A66035B"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7632 (Advanced Epidemiology 2)</w:t>
            </w:r>
          </w:p>
        </w:tc>
        <w:tc>
          <w:tcPr>
            <w:tcW w:w="1704" w:type="dxa"/>
          </w:tcPr>
          <w:p w14:paraId="169B9373"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05D48B43" w14:textId="77777777" w:rsidTr="008A35FE">
        <w:tc>
          <w:tcPr>
            <w:tcW w:w="7656" w:type="dxa"/>
            <w:gridSpan w:val="2"/>
            <w:shd w:val="clear" w:color="auto" w:fill="CFCFCF"/>
          </w:tcPr>
          <w:p w14:paraId="331FFF1E" w14:textId="77777777" w:rsidR="005D7879" w:rsidRPr="005D7879" w:rsidRDefault="005D7879" w:rsidP="008A35FE">
            <w:pPr>
              <w:rPr>
                <w:rFonts w:ascii="Times New Roman" w:hAnsi="Times New Roman" w:cs="Times New Roman"/>
              </w:rPr>
            </w:pPr>
            <w:r w:rsidRPr="005D7879">
              <w:rPr>
                <w:rFonts w:ascii="Times New Roman" w:hAnsi="Times New Roman" w:cs="Times New Roman"/>
                <w:b/>
              </w:rPr>
              <w:t>Core Biostatistics Coursework</w:t>
            </w:r>
          </w:p>
        </w:tc>
        <w:tc>
          <w:tcPr>
            <w:tcW w:w="1704" w:type="dxa"/>
            <w:shd w:val="clear" w:color="auto" w:fill="CFCFCF"/>
          </w:tcPr>
          <w:p w14:paraId="6D8AEDE0"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6 total</w:t>
            </w:r>
          </w:p>
        </w:tc>
      </w:tr>
      <w:tr w:rsidR="005D7879" w:rsidRPr="005D7879" w14:paraId="20C1C57E" w14:textId="77777777" w:rsidTr="008A35FE">
        <w:tc>
          <w:tcPr>
            <w:tcW w:w="1288" w:type="dxa"/>
          </w:tcPr>
          <w:p w14:paraId="45EF3792" w14:textId="77777777" w:rsidR="005D7879" w:rsidRPr="005D7879" w:rsidRDefault="005D7879" w:rsidP="008A35FE">
            <w:pPr>
              <w:rPr>
                <w:rFonts w:ascii="Times New Roman" w:hAnsi="Times New Roman" w:cs="Times New Roman"/>
              </w:rPr>
            </w:pPr>
          </w:p>
        </w:tc>
        <w:tc>
          <w:tcPr>
            <w:tcW w:w="6368" w:type="dxa"/>
          </w:tcPr>
          <w:p w14:paraId="0533B8A8"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BIOS 6611 (Biostatistical Methods I)</w:t>
            </w:r>
            <w:r w:rsidRPr="005D7879">
              <w:rPr>
                <w:rFonts w:ascii="Times New Roman" w:hAnsi="Times New Roman" w:cs="Times New Roman"/>
              </w:rPr>
              <w:tab/>
            </w:r>
          </w:p>
        </w:tc>
        <w:tc>
          <w:tcPr>
            <w:tcW w:w="1704" w:type="dxa"/>
          </w:tcPr>
          <w:p w14:paraId="2C3FA5A0"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458B60EF" w14:textId="77777777" w:rsidTr="008A35FE">
        <w:tc>
          <w:tcPr>
            <w:tcW w:w="1288" w:type="dxa"/>
          </w:tcPr>
          <w:p w14:paraId="44C2287F" w14:textId="77777777" w:rsidR="005D7879" w:rsidRPr="005D7879" w:rsidRDefault="005D7879" w:rsidP="008A35FE">
            <w:pPr>
              <w:rPr>
                <w:rFonts w:ascii="Times New Roman" w:hAnsi="Times New Roman" w:cs="Times New Roman"/>
              </w:rPr>
            </w:pPr>
          </w:p>
        </w:tc>
        <w:tc>
          <w:tcPr>
            <w:tcW w:w="6368" w:type="dxa"/>
          </w:tcPr>
          <w:p w14:paraId="6798730A"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BIOS 6612 (Biostatistical Methods II)</w:t>
            </w:r>
          </w:p>
        </w:tc>
        <w:tc>
          <w:tcPr>
            <w:tcW w:w="1704" w:type="dxa"/>
          </w:tcPr>
          <w:p w14:paraId="5E823DD8"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6D8B4920" w14:textId="77777777" w:rsidTr="008A35FE">
        <w:tc>
          <w:tcPr>
            <w:tcW w:w="7656" w:type="dxa"/>
            <w:gridSpan w:val="2"/>
            <w:shd w:val="clear" w:color="auto" w:fill="CFCFCF"/>
          </w:tcPr>
          <w:p w14:paraId="0F128605" w14:textId="77777777" w:rsidR="005D7879" w:rsidRPr="005D7879" w:rsidRDefault="005D7879" w:rsidP="008A35FE">
            <w:pPr>
              <w:rPr>
                <w:rFonts w:ascii="Times New Roman" w:hAnsi="Times New Roman" w:cs="Times New Roman"/>
              </w:rPr>
            </w:pPr>
            <w:r w:rsidRPr="005D7879">
              <w:rPr>
                <w:rFonts w:ascii="Times New Roman" w:hAnsi="Times New Roman" w:cs="Times New Roman"/>
                <w:b/>
              </w:rPr>
              <w:t>Research Methods Coursework</w:t>
            </w:r>
          </w:p>
        </w:tc>
        <w:tc>
          <w:tcPr>
            <w:tcW w:w="1704" w:type="dxa"/>
            <w:shd w:val="clear" w:color="auto" w:fill="CFCFCF"/>
          </w:tcPr>
          <w:p w14:paraId="54AC3572"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13 total</w:t>
            </w:r>
          </w:p>
        </w:tc>
      </w:tr>
      <w:tr w:rsidR="005D7879" w:rsidRPr="005D7879" w14:paraId="4524FD0D" w14:textId="77777777" w:rsidTr="008A35FE">
        <w:tc>
          <w:tcPr>
            <w:tcW w:w="1288" w:type="dxa"/>
          </w:tcPr>
          <w:p w14:paraId="1381545A" w14:textId="77777777" w:rsidR="005D7879" w:rsidRPr="005D7879" w:rsidRDefault="005D7879" w:rsidP="008A35FE">
            <w:pPr>
              <w:rPr>
                <w:rFonts w:ascii="Times New Roman" w:hAnsi="Times New Roman" w:cs="Times New Roman"/>
              </w:rPr>
            </w:pPr>
          </w:p>
        </w:tc>
        <w:tc>
          <w:tcPr>
            <w:tcW w:w="6368" w:type="dxa"/>
          </w:tcPr>
          <w:p w14:paraId="638DC0C2"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7605 (Research Methods with Secondary Datasets)</w:t>
            </w:r>
            <w:r w:rsidRPr="005D7879">
              <w:rPr>
                <w:rFonts w:ascii="Times New Roman" w:hAnsi="Times New Roman" w:cs="Times New Roman"/>
              </w:rPr>
              <w:tab/>
            </w:r>
          </w:p>
        </w:tc>
        <w:tc>
          <w:tcPr>
            <w:tcW w:w="1704" w:type="dxa"/>
          </w:tcPr>
          <w:p w14:paraId="5028B7EE"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77877AA3" w14:textId="77777777" w:rsidTr="008A35FE">
        <w:tc>
          <w:tcPr>
            <w:tcW w:w="1288" w:type="dxa"/>
          </w:tcPr>
          <w:p w14:paraId="370CC286" w14:textId="77777777" w:rsidR="005D7879" w:rsidRPr="005D7879" w:rsidRDefault="005D7879" w:rsidP="008A35FE">
            <w:pPr>
              <w:rPr>
                <w:rFonts w:ascii="Times New Roman" w:hAnsi="Times New Roman" w:cs="Times New Roman"/>
              </w:rPr>
            </w:pPr>
          </w:p>
        </w:tc>
        <w:tc>
          <w:tcPr>
            <w:tcW w:w="6368" w:type="dxa"/>
          </w:tcPr>
          <w:p w14:paraId="7F8F709B"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7911 (Field Methods)</w:t>
            </w:r>
            <w:r w:rsidRPr="005D7879">
              <w:rPr>
                <w:rFonts w:ascii="Times New Roman" w:hAnsi="Times New Roman" w:cs="Times New Roman"/>
              </w:rPr>
              <w:tab/>
            </w:r>
          </w:p>
        </w:tc>
        <w:tc>
          <w:tcPr>
            <w:tcW w:w="1704" w:type="dxa"/>
          </w:tcPr>
          <w:p w14:paraId="3CDFFA06"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4568E096" w14:textId="77777777" w:rsidTr="008A35FE">
        <w:tc>
          <w:tcPr>
            <w:tcW w:w="1288" w:type="dxa"/>
          </w:tcPr>
          <w:p w14:paraId="2378C3D7" w14:textId="77777777" w:rsidR="005D7879" w:rsidRPr="005D7879" w:rsidRDefault="005D7879" w:rsidP="008A35FE">
            <w:pPr>
              <w:rPr>
                <w:rFonts w:ascii="Times New Roman" w:hAnsi="Times New Roman" w:cs="Times New Roman"/>
              </w:rPr>
            </w:pPr>
          </w:p>
        </w:tc>
        <w:tc>
          <w:tcPr>
            <w:tcW w:w="6368" w:type="dxa"/>
          </w:tcPr>
          <w:p w14:paraId="6AFDD60F"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7912 (Developing a Research Grant)</w:t>
            </w:r>
          </w:p>
        </w:tc>
        <w:tc>
          <w:tcPr>
            <w:tcW w:w="1704" w:type="dxa"/>
          </w:tcPr>
          <w:p w14:paraId="2709FE2E"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w:t>
            </w:r>
          </w:p>
        </w:tc>
      </w:tr>
      <w:tr w:rsidR="005D7879" w:rsidRPr="005D7879" w14:paraId="2E71EFB2" w14:textId="77777777" w:rsidTr="008A35FE">
        <w:tc>
          <w:tcPr>
            <w:tcW w:w="1288" w:type="dxa"/>
          </w:tcPr>
          <w:p w14:paraId="637CA4F8" w14:textId="77777777" w:rsidR="005D7879" w:rsidRPr="005D7879" w:rsidRDefault="005D7879" w:rsidP="008A35FE">
            <w:pPr>
              <w:rPr>
                <w:rFonts w:ascii="Times New Roman" w:hAnsi="Times New Roman" w:cs="Times New Roman"/>
              </w:rPr>
            </w:pPr>
          </w:p>
        </w:tc>
        <w:tc>
          <w:tcPr>
            <w:tcW w:w="6368" w:type="dxa"/>
          </w:tcPr>
          <w:p w14:paraId="3FD1AD10"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Analytic Methods in Epidemiology*</w:t>
            </w:r>
            <w:r w:rsidRPr="005D7879">
              <w:rPr>
                <w:rFonts w:ascii="Times New Roman" w:hAnsi="Times New Roman" w:cs="Times New Roman"/>
              </w:rPr>
              <w:tab/>
            </w:r>
          </w:p>
        </w:tc>
        <w:tc>
          <w:tcPr>
            <w:tcW w:w="1704" w:type="dxa"/>
          </w:tcPr>
          <w:p w14:paraId="69E91906"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4</w:t>
            </w:r>
          </w:p>
        </w:tc>
      </w:tr>
      <w:tr w:rsidR="005D7879" w:rsidRPr="005D7879" w14:paraId="1210D4E3" w14:textId="77777777" w:rsidTr="008A35FE">
        <w:tc>
          <w:tcPr>
            <w:tcW w:w="7656" w:type="dxa"/>
            <w:gridSpan w:val="2"/>
            <w:shd w:val="clear" w:color="auto" w:fill="CFCFCF"/>
          </w:tcPr>
          <w:p w14:paraId="64054472" w14:textId="77777777" w:rsidR="005D7879" w:rsidRPr="005D7879" w:rsidRDefault="005D7879" w:rsidP="008A35FE">
            <w:pPr>
              <w:rPr>
                <w:rFonts w:ascii="Times New Roman" w:hAnsi="Times New Roman" w:cs="Times New Roman"/>
              </w:rPr>
            </w:pPr>
            <w:r w:rsidRPr="005D7879">
              <w:rPr>
                <w:rFonts w:ascii="Times New Roman" w:hAnsi="Times New Roman" w:cs="Times New Roman"/>
                <w:b/>
              </w:rPr>
              <w:t xml:space="preserve">Additional Coursework </w:t>
            </w:r>
          </w:p>
        </w:tc>
        <w:tc>
          <w:tcPr>
            <w:tcW w:w="1704" w:type="dxa"/>
            <w:shd w:val="clear" w:color="auto" w:fill="CFCFCF"/>
          </w:tcPr>
          <w:p w14:paraId="391FBFE0"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 xml:space="preserve">13 total </w:t>
            </w:r>
          </w:p>
        </w:tc>
      </w:tr>
      <w:tr w:rsidR="005D7879" w:rsidRPr="005D7879" w14:paraId="0B59A760" w14:textId="77777777" w:rsidTr="008A35FE">
        <w:tc>
          <w:tcPr>
            <w:tcW w:w="1288" w:type="dxa"/>
          </w:tcPr>
          <w:p w14:paraId="2AC3BA25" w14:textId="77777777" w:rsidR="005D7879" w:rsidRPr="005D7879" w:rsidRDefault="005D7879" w:rsidP="008A35FE">
            <w:pPr>
              <w:rPr>
                <w:rFonts w:ascii="Times New Roman" w:hAnsi="Times New Roman" w:cs="Times New Roman"/>
              </w:rPr>
            </w:pPr>
          </w:p>
        </w:tc>
        <w:tc>
          <w:tcPr>
            <w:tcW w:w="6368" w:type="dxa"/>
          </w:tcPr>
          <w:p w14:paraId="31C8E154"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CLSC 7150 (Ethics in Research) or PUBH 6655 (Public Health Ethics)</w:t>
            </w:r>
            <w:r w:rsidRPr="005D7879">
              <w:rPr>
                <w:rFonts w:ascii="Times New Roman" w:hAnsi="Times New Roman" w:cs="Times New Roman"/>
              </w:rPr>
              <w:tab/>
            </w:r>
            <w:r w:rsidRPr="005D7879">
              <w:rPr>
                <w:rFonts w:ascii="Times New Roman" w:hAnsi="Times New Roman" w:cs="Times New Roman"/>
              </w:rPr>
              <w:tab/>
            </w:r>
          </w:p>
          <w:p w14:paraId="02791CBA" w14:textId="35645B2F" w:rsidR="005D7879" w:rsidRPr="005D7879" w:rsidRDefault="005D7879" w:rsidP="008A35FE">
            <w:pPr>
              <w:rPr>
                <w:rFonts w:ascii="Times New Roman" w:hAnsi="Times New Roman" w:cs="Times New Roman"/>
              </w:rPr>
            </w:pPr>
            <w:r w:rsidRPr="005D7879">
              <w:rPr>
                <w:rFonts w:ascii="Times New Roman" w:hAnsi="Times New Roman" w:cs="Times New Roman"/>
              </w:rPr>
              <w:t>Electives</w:t>
            </w:r>
            <w:r>
              <w:rPr>
                <w:rFonts w:ascii="Times New Roman" w:hAnsi="Times New Roman" w:cs="Times New Roman"/>
              </w:rPr>
              <w:t>**</w:t>
            </w:r>
          </w:p>
        </w:tc>
        <w:tc>
          <w:tcPr>
            <w:tcW w:w="1704" w:type="dxa"/>
          </w:tcPr>
          <w:p w14:paraId="7B4FAA70"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1</w:t>
            </w:r>
          </w:p>
          <w:p w14:paraId="3A4A8499" w14:textId="77777777" w:rsidR="005D7879" w:rsidRPr="005D7879" w:rsidRDefault="005D7879" w:rsidP="008A35FE">
            <w:pPr>
              <w:jc w:val="center"/>
              <w:rPr>
                <w:rFonts w:ascii="Times New Roman" w:hAnsi="Times New Roman" w:cs="Times New Roman"/>
              </w:rPr>
            </w:pPr>
          </w:p>
          <w:p w14:paraId="57CDC05D"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12</w:t>
            </w:r>
          </w:p>
        </w:tc>
      </w:tr>
      <w:tr w:rsidR="005D7879" w:rsidRPr="005D7879" w14:paraId="0EAA4C3A" w14:textId="77777777" w:rsidTr="008A35FE">
        <w:tc>
          <w:tcPr>
            <w:tcW w:w="7656" w:type="dxa"/>
            <w:gridSpan w:val="2"/>
            <w:shd w:val="clear" w:color="auto" w:fill="CFCFCF"/>
          </w:tcPr>
          <w:p w14:paraId="0976BD75" w14:textId="77777777" w:rsidR="005D7879" w:rsidRPr="005D7879" w:rsidRDefault="005D7879" w:rsidP="008A35FE">
            <w:pPr>
              <w:rPr>
                <w:rFonts w:ascii="Times New Roman" w:hAnsi="Times New Roman" w:cs="Times New Roman"/>
              </w:rPr>
            </w:pPr>
            <w:r w:rsidRPr="005D7879">
              <w:rPr>
                <w:rFonts w:ascii="Times New Roman" w:hAnsi="Times New Roman" w:cs="Times New Roman"/>
                <w:b/>
              </w:rPr>
              <w:t>Dissertation</w:t>
            </w:r>
          </w:p>
        </w:tc>
        <w:tc>
          <w:tcPr>
            <w:tcW w:w="1704" w:type="dxa"/>
            <w:shd w:val="clear" w:color="auto" w:fill="CFCFCF"/>
          </w:tcPr>
          <w:p w14:paraId="2B4EF218"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 xml:space="preserve">30 total </w:t>
            </w:r>
          </w:p>
        </w:tc>
      </w:tr>
      <w:tr w:rsidR="005D7879" w:rsidRPr="005D7879" w14:paraId="41100201" w14:textId="77777777" w:rsidTr="008A35FE">
        <w:trPr>
          <w:trHeight w:val="297"/>
        </w:trPr>
        <w:tc>
          <w:tcPr>
            <w:tcW w:w="1288" w:type="dxa"/>
            <w:tcBorders>
              <w:bottom w:val="single" w:sz="4" w:space="0" w:color="auto"/>
            </w:tcBorders>
          </w:tcPr>
          <w:p w14:paraId="363B07D1" w14:textId="77777777" w:rsidR="005D7879" w:rsidRPr="005D7879" w:rsidRDefault="005D7879" w:rsidP="008A35FE">
            <w:pPr>
              <w:rPr>
                <w:rFonts w:ascii="Times New Roman" w:hAnsi="Times New Roman" w:cs="Times New Roman"/>
                <w:b/>
              </w:rPr>
            </w:pPr>
          </w:p>
        </w:tc>
        <w:tc>
          <w:tcPr>
            <w:tcW w:w="6368" w:type="dxa"/>
            <w:tcBorders>
              <w:bottom w:val="single" w:sz="4" w:space="0" w:color="auto"/>
            </w:tcBorders>
          </w:tcPr>
          <w:p w14:paraId="11A79FFD" w14:textId="77777777" w:rsidR="005D7879" w:rsidRPr="005D7879" w:rsidRDefault="005D7879" w:rsidP="008A35FE">
            <w:pPr>
              <w:rPr>
                <w:rFonts w:ascii="Times New Roman" w:hAnsi="Times New Roman" w:cs="Times New Roman"/>
              </w:rPr>
            </w:pPr>
            <w:r w:rsidRPr="005D7879">
              <w:rPr>
                <w:rFonts w:ascii="Times New Roman" w:hAnsi="Times New Roman" w:cs="Times New Roman"/>
              </w:rPr>
              <w:t>EPID 8990</w:t>
            </w:r>
            <w:r w:rsidRPr="005D7879">
              <w:rPr>
                <w:rFonts w:ascii="Times New Roman" w:hAnsi="Times New Roman" w:cs="Times New Roman"/>
              </w:rPr>
              <w:tab/>
            </w:r>
            <w:r w:rsidRPr="005D7879">
              <w:rPr>
                <w:rFonts w:ascii="Times New Roman" w:hAnsi="Times New Roman" w:cs="Times New Roman"/>
              </w:rPr>
              <w:tab/>
            </w:r>
          </w:p>
        </w:tc>
        <w:tc>
          <w:tcPr>
            <w:tcW w:w="1704" w:type="dxa"/>
            <w:tcBorders>
              <w:bottom w:val="single" w:sz="4" w:space="0" w:color="auto"/>
            </w:tcBorders>
          </w:tcPr>
          <w:p w14:paraId="66B17630" w14:textId="77777777" w:rsidR="005D7879" w:rsidRPr="005D7879" w:rsidRDefault="005D7879" w:rsidP="008A35FE">
            <w:pPr>
              <w:jc w:val="center"/>
              <w:rPr>
                <w:rFonts w:ascii="Times New Roman" w:hAnsi="Times New Roman" w:cs="Times New Roman"/>
              </w:rPr>
            </w:pPr>
            <w:r w:rsidRPr="005D7879">
              <w:rPr>
                <w:rFonts w:ascii="Times New Roman" w:hAnsi="Times New Roman" w:cs="Times New Roman"/>
              </w:rPr>
              <w:t>30</w:t>
            </w:r>
          </w:p>
        </w:tc>
      </w:tr>
      <w:tr w:rsidR="005D7879" w:rsidRPr="005D7879" w14:paraId="63A0A4E6" w14:textId="77777777" w:rsidTr="008A35FE">
        <w:trPr>
          <w:trHeight w:val="360"/>
        </w:trPr>
        <w:tc>
          <w:tcPr>
            <w:tcW w:w="7656" w:type="dxa"/>
            <w:gridSpan w:val="2"/>
            <w:tcBorders>
              <w:top w:val="single" w:sz="4" w:space="0" w:color="auto"/>
            </w:tcBorders>
            <w:shd w:val="clear" w:color="auto" w:fill="CFCFCF"/>
          </w:tcPr>
          <w:p w14:paraId="1E29AFCA" w14:textId="77777777" w:rsidR="005D7879" w:rsidRPr="005D7879" w:rsidRDefault="005D7879" w:rsidP="008A35FE">
            <w:pPr>
              <w:rPr>
                <w:rFonts w:ascii="Times New Roman" w:hAnsi="Times New Roman" w:cs="Times New Roman"/>
                <w:b/>
              </w:rPr>
            </w:pPr>
            <w:r w:rsidRPr="005D7879">
              <w:rPr>
                <w:rFonts w:ascii="Times New Roman" w:hAnsi="Times New Roman" w:cs="Times New Roman"/>
                <w:b/>
              </w:rPr>
              <w:t xml:space="preserve">Total Semester Credit Hours </w:t>
            </w:r>
            <w:r w:rsidRPr="005D7879">
              <w:rPr>
                <w:rFonts w:ascii="Times New Roman" w:hAnsi="Times New Roman" w:cs="Times New Roman"/>
              </w:rPr>
              <w:t>biostatistics</w:t>
            </w:r>
          </w:p>
        </w:tc>
        <w:tc>
          <w:tcPr>
            <w:tcW w:w="1704" w:type="dxa"/>
            <w:tcBorders>
              <w:top w:val="single" w:sz="4" w:space="0" w:color="auto"/>
            </w:tcBorders>
            <w:shd w:val="clear" w:color="auto" w:fill="CFCFCF"/>
          </w:tcPr>
          <w:p w14:paraId="4049A08A" w14:textId="77777777" w:rsidR="005D7879" w:rsidRPr="005D7879" w:rsidRDefault="005D7879" w:rsidP="008A35FE">
            <w:pPr>
              <w:jc w:val="center"/>
              <w:rPr>
                <w:rFonts w:ascii="Times New Roman" w:hAnsi="Times New Roman" w:cs="Times New Roman"/>
                <w:b/>
              </w:rPr>
            </w:pPr>
            <w:r w:rsidRPr="005D7879">
              <w:rPr>
                <w:rFonts w:ascii="Times New Roman" w:hAnsi="Times New Roman" w:cs="Times New Roman"/>
                <w:b/>
              </w:rPr>
              <w:t>68</w:t>
            </w:r>
          </w:p>
        </w:tc>
      </w:tr>
      <w:tr w:rsidR="005D7879" w:rsidRPr="005D7879" w14:paraId="628D3326" w14:textId="77777777" w:rsidTr="008A35FE">
        <w:trPr>
          <w:trHeight w:val="1520"/>
        </w:trPr>
        <w:tc>
          <w:tcPr>
            <w:tcW w:w="9360" w:type="dxa"/>
            <w:gridSpan w:val="3"/>
          </w:tcPr>
          <w:p w14:paraId="4B28619B" w14:textId="77777777" w:rsidR="005D7879" w:rsidRDefault="005D7879" w:rsidP="008A35FE">
            <w:pPr>
              <w:rPr>
                <w:rFonts w:ascii="Times New Roman" w:hAnsi="Times New Roman" w:cs="Times New Roman"/>
              </w:rPr>
            </w:pPr>
            <w:r w:rsidRPr="005D7879">
              <w:rPr>
                <w:rFonts w:ascii="Times New Roman" w:hAnsi="Times New Roman" w:cs="Times New Roman"/>
              </w:rPr>
              <w:t>*A minimum of 4 credits of advanced analytic coursework in biostatistics or epidemiologic methods from the ColoradoSPH</w:t>
            </w:r>
          </w:p>
          <w:p w14:paraId="317B4EDD" w14:textId="535193F6" w:rsidR="005D7879" w:rsidRPr="005D7879" w:rsidRDefault="005D7879" w:rsidP="008A35FE">
            <w:pPr>
              <w:rPr>
                <w:rFonts w:ascii="Times New Roman" w:hAnsi="Times New Roman" w:cs="Times New Roman"/>
              </w:rPr>
            </w:pPr>
            <w:r>
              <w:rPr>
                <w:rFonts w:ascii="Times New Roman" w:hAnsi="Times New Roman" w:cs="Times New Roman"/>
              </w:rPr>
              <w:t>**At least 4 elective credits must be at the 7000 level</w:t>
            </w:r>
          </w:p>
        </w:tc>
      </w:tr>
    </w:tbl>
    <w:p w14:paraId="60C710C9" w14:textId="77777777" w:rsidR="006F3EF2" w:rsidRPr="004C4B57" w:rsidRDefault="00FA19F5" w:rsidP="0007178E">
      <w:pPr>
        <w:pStyle w:val="Heading4"/>
        <w:spacing w:before="0"/>
        <w:rPr>
          <w:rFonts w:ascii="Times New Roman" w:hAnsi="Times New Roman"/>
          <w:sz w:val="24"/>
          <w:szCs w:val="24"/>
        </w:rPr>
      </w:pPr>
      <w:r w:rsidRPr="004C4B57">
        <w:rPr>
          <w:rFonts w:ascii="Times New Roman" w:hAnsi="Times New Roman"/>
          <w:sz w:val="24"/>
          <w:szCs w:val="24"/>
        </w:rPr>
        <w:br w:type="page"/>
      </w:r>
      <w:r w:rsidRPr="004C4B57">
        <w:rPr>
          <w:rFonts w:ascii="Times New Roman" w:hAnsi="Times New Roman"/>
          <w:sz w:val="24"/>
          <w:szCs w:val="24"/>
        </w:rPr>
        <w:lastRenderedPageBreak/>
        <w:t>T</w:t>
      </w:r>
      <w:r w:rsidR="009776AA" w:rsidRPr="004C4B57">
        <w:rPr>
          <w:rFonts w:ascii="Times New Roman" w:hAnsi="Times New Roman"/>
          <w:sz w:val="24"/>
          <w:szCs w:val="24"/>
        </w:rPr>
        <w:t xml:space="preserve">able 3. </w:t>
      </w:r>
      <w:r w:rsidR="00F5762B" w:rsidRPr="004C4B57">
        <w:rPr>
          <w:rFonts w:ascii="Times New Roman" w:hAnsi="Times New Roman"/>
          <w:sz w:val="24"/>
          <w:szCs w:val="24"/>
        </w:rPr>
        <w:t>PhD</w:t>
      </w:r>
      <w:r w:rsidR="006F3EF2" w:rsidRPr="004C4B57">
        <w:rPr>
          <w:rFonts w:ascii="Times New Roman" w:hAnsi="Times New Roman"/>
          <w:sz w:val="24"/>
          <w:szCs w:val="24"/>
        </w:rPr>
        <w:t xml:space="preserve"> Example Sequence</w:t>
      </w:r>
      <w:r w:rsidR="00127D6E" w:rsidRPr="004C4B57">
        <w:rPr>
          <w:rFonts w:ascii="Times New Roman" w:hAnsi="Times New Roman"/>
          <w:sz w:val="24"/>
          <w:szCs w:val="24"/>
        </w:rPr>
        <w:t xml:space="preserve"> 5-Year</w:t>
      </w:r>
    </w:p>
    <w:p w14:paraId="4FDBDC90" w14:textId="77777777" w:rsidR="006F3EF2" w:rsidRPr="004C4B57" w:rsidRDefault="006F3EF2" w:rsidP="006F3EF2">
      <w:pPr>
        <w:rPr>
          <w:rFonts w:ascii="Times New Roman" w:hAnsi="Times New Roman" w:cs="Times New Roman"/>
        </w:rPr>
      </w:pPr>
    </w:p>
    <w:tbl>
      <w:tblPr>
        <w:tblStyle w:val="TableGrid"/>
        <w:tblpPr w:leftFromText="180" w:rightFromText="180" w:vertAnchor="text" w:horzAnchor="margin" w:tblpXSpec="center" w:tblpY="44"/>
        <w:tblOverlap w:val="never"/>
        <w:tblW w:w="9360" w:type="dxa"/>
        <w:tblLook w:val="04A0" w:firstRow="1" w:lastRow="0" w:firstColumn="1" w:lastColumn="0" w:noHBand="0" w:noVBand="1"/>
      </w:tblPr>
      <w:tblGrid>
        <w:gridCol w:w="2790"/>
        <w:gridCol w:w="6570"/>
      </w:tblGrid>
      <w:tr w:rsidR="004C4B57" w:rsidRPr="004C4B57" w14:paraId="777E840C" w14:textId="77777777" w:rsidTr="008A35FE">
        <w:tc>
          <w:tcPr>
            <w:tcW w:w="9360" w:type="dxa"/>
            <w:gridSpan w:val="2"/>
            <w:shd w:val="clear" w:color="auto" w:fill="BFBFBF" w:themeFill="background1" w:themeFillShade="BF"/>
          </w:tcPr>
          <w:p w14:paraId="1C68B1ED" w14:textId="77777777" w:rsidR="004C4B57" w:rsidRPr="004C4B57" w:rsidRDefault="004C4B57" w:rsidP="008A35FE">
            <w:pPr>
              <w:pStyle w:val="NoSpacing"/>
              <w:jc w:val="center"/>
              <w:rPr>
                <w:rFonts w:ascii="Times New Roman" w:hAnsi="Times New Roman"/>
                <w:sz w:val="24"/>
                <w:szCs w:val="24"/>
              </w:rPr>
            </w:pPr>
            <w:r w:rsidRPr="004C4B57">
              <w:rPr>
                <w:rFonts w:ascii="Times New Roman" w:hAnsi="Times New Roman"/>
                <w:b/>
                <w:sz w:val="24"/>
                <w:szCs w:val="24"/>
              </w:rPr>
              <w:t>Year 1</w:t>
            </w:r>
          </w:p>
        </w:tc>
      </w:tr>
      <w:tr w:rsidR="004C4B57" w:rsidRPr="004C4B57" w14:paraId="5E4320F3" w14:textId="77777777" w:rsidTr="008A35FE">
        <w:tc>
          <w:tcPr>
            <w:tcW w:w="2790" w:type="dxa"/>
          </w:tcPr>
          <w:p w14:paraId="4B9CADFB"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Fall </w:t>
            </w:r>
          </w:p>
        </w:tc>
        <w:tc>
          <w:tcPr>
            <w:tcW w:w="6570" w:type="dxa"/>
          </w:tcPr>
          <w:p w14:paraId="54CB4622"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BIOS 6611 (Biostatistical Methods I) (3)</w:t>
            </w:r>
          </w:p>
          <w:p w14:paraId="154E58ED"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7631 (Advanced Epidemiology 1) (3)</w:t>
            </w:r>
          </w:p>
          <w:p w14:paraId="79B63604"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Elective</w:t>
            </w:r>
          </w:p>
        </w:tc>
      </w:tr>
      <w:tr w:rsidR="004C4B57" w:rsidRPr="004C4B57" w14:paraId="499CAAE2" w14:textId="77777777" w:rsidTr="008A35FE">
        <w:tc>
          <w:tcPr>
            <w:tcW w:w="2790" w:type="dxa"/>
            <w:tcBorders>
              <w:bottom w:val="single" w:sz="4" w:space="0" w:color="000000" w:themeColor="text1"/>
            </w:tcBorders>
          </w:tcPr>
          <w:p w14:paraId="505400E3"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Spring</w:t>
            </w:r>
          </w:p>
        </w:tc>
        <w:tc>
          <w:tcPr>
            <w:tcW w:w="6570" w:type="dxa"/>
            <w:tcBorders>
              <w:bottom w:val="single" w:sz="4" w:space="0" w:color="000000" w:themeColor="text1"/>
            </w:tcBorders>
          </w:tcPr>
          <w:p w14:paraId="41B2F2E9"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BIOS 6612 (Biostatistical Methods II) (3)</w:t>
            </w:r>
          </w:p>
          <w:p w14:paraId="091DA472"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7605 (Research Methods in with Secondary Data Sets) (3)</w:t>
            </w:r>
          </w:p>
          <w:p w14:paraId="513A6E0C"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7632 (Advanced Epidemiology 2) (3)</w:t>
            </w:r>
          </w:p>
        </w:tc>
      </w:tr>
      <w:tr w:rsidR="004C4B57" w:rsidRPr="004C4B57" w14:paraId="48BA8857" w14:textId="77777777" w:rsidTr="008A35FE">
        <w:tc>
          <w:tcPr>
            <w:tcW w:w="2790" w:type="dxa"/>
            <w:tcBorders>
              <w:bottom w:val="single" w:sz="4" w:space="0" w:color="000000" w:themeColor="text1"/>
            </w:tcBorders>
          </w:tcPr>
          <w:p w14:paraId="1A5488DB" w14:textId="77777777" w:rsidR="004C4B57" w:rsidRPr="004C4B57" w:rsidRDefault="004C4B57" w:rsidP="008A35FE">
            <w:pPr>
              <w:pStyle w:val="NoSpacing"/>
              <w:rPr>
                <w:rFonts w:ascii="Times New Roman" w:hAnsi="Times New Roman"/>
                <w:sz w:val="24"/>
                <w:szCs w:val="24"/>
              </w:rPr>
            </w:pPr>
          </w:p>
        </w:tc>
        <w:tc>
          <w:tcPr>
            <w:tcW w:w="6570" w:type="dxa"/>
            <w:tcBorders>
              <w:bottom w:val="single" w:sz="4" w:space="0" w:color="000000" w:themeColor="text1"/>
            </w:tcBorders>
          </w:tcPr>
          <w:p w14:paraId="3812EA7D" w14:textId="77777777" w:rsidR="004C4B57" w:rsidRPr="004C4B57" w:rsidRDefault="004C4B57" w:rsidP="008A35FE">
            <w:pPr>
              <w:pStyle w:val="NoSpacing"/>
              <w:jc w:val="both"/>
              <w:rPr>
                <w:rFonts w:ascii="Times New Roman" w:hAnsi="Times New Roman"/>
                <w:sz w:val="24"/>
                <w:szCs w:val="24"/>
              </w:rPr>
            </w:pPr>
            <w:r w:rsidRPr="004C4B57">
              <w:rPr>
                <w:rFonts w:ascii="Times New Roman" w:hAnsi="Times New Roman"/>
                <w:sz w:val="24"/>
                <w:szCs w:val="24"/>
              </w:rPr>
              <w:t>Preliminary Examination</w:t>
            </w:r>
          </w:p>
        </w:tc>
      </w:tr>
      <w:tr w:rsidR="004C4B57" w:rsidRPr="004C4B57" w14:paraId="12033DE3" w14:textId="77777777" w:rsidTr="008A35FE">
        <w:tc>
          <w:tcPr>
            <w:tcW w:w="9360" w:type="dxa"/>
            <w:gridSpan w:val="2"/>
            <w:shd w:val="clear" w:color="auto" w:fill="BFBFBF" w:themeFill="background1" w:themeFillShade="BF"/>
          </w:tcPr>
          <w:p w14:paraId="370D3DA9" w14:textId="77777777" w:rsidR="004C4B57" w:rsidRPr="004C4B57" w:rsidRDefault="004C4B57" w:rsidP="008A35FE">
            <w:pPr>
              <w:pStyle w:val="NoSpacing"/>
              <w:jc w:val="center"/>
              <w:rPr>
                <w:rFonts w:ascii="Times New Roman" w:hAnsi="Times New Roman"/>
                <w:sz w:val="24"/>
                <w:szCs w:val="24"/>
              </w:rPr>
            </w:pPr>
            <w:r w:rsidRPr="004C4B57">
              <w:rPr>
                <w:rFonts w:ascii="Times New Roman" w:hAnsi="Times New Roman"/>
                <w:b/>
                <w:sz w:val="24"/>
                <w:szCs w:val="24"/>
              </w:rPr>
              <w:t>Year 2</w:t>
            </w:r>
          </w:p>
        </w:tc>
      </w:tr>
      <w:tr w:rsidR="004C4B57" w:rsidRPr="004C4B57" w14:paraId="6CBEC9E7" w14:textId="77777777" w:rsidTr="008A35FE">
        <w:tc>
          <w:tcPr>
            <w:tcW w:w="2790" w:type="dxa"/>
          </w:tcPr>
          <w:p w14:paraId="2169D780"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Fall</w:t>
            </w:r>
          </w:p>
        </w:tc>
        <w:tc>
          <w:tcPr>
            <w:tcW w:w="6570" w:type="dxa"/>
          </w:tcPr>
          <w:p w14:paraId="747D1F84"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7911 (Epidemiologic Field Methods)</w:t>
            </w:r>
          </w:p>
          <w:p w14:paraId="7F2EF8DF"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Analytic Methods in Epidemiology </w:t>
            </w:r>
          </w:p>
          <w:p w14:paraId="480E6ED5"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Elective</w:t>
            </w:r>
          </w:p>
        </w:tc>
      </w:tr>
      <w:tr w:rsidR="004C4B57" w:rsidRPr="004C4B57" w14:paraId="76A6ABF4" w14:textId="77777777" w:rsidTr="008A35FE">
        <w:tc>
          <w:tcPr>
            <w:tcW w:w="2790" w:type="dxa"/>
            <w:tcBorders>
              <w:bottom w:val="single" w:sz="4" w:space="0" w:color="000000" w:themeColor="text1"/>
            </w:tcBorders>
          </w:tcPr>
          <w:p w14:paraId="6E548BAA"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Spring</w:t>
            </w:r>
          </w:p>
        </w:tc>
        <w:tc>
          <w:tcPr>
            <w:tcW w:w="6570" w:type="dxa"/>
            <w:tcBorders>
              <w:bottom w:val="single" w:sz="4" w:space="0" w:color="000000" w:themeColor="text1"/>
            </w:tcBorders>
          </w:tcPr>
          <w:p w14:paraId="3C7EF690"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CLSC 7150 (Ethics in Research) or PUBH 6655 (Public Health Ethics) (1)</w:t>
            </w:r>
            <w:r w:rsidRPr="004C4B57">
              <w:rPr>
                <w:rFonts w:ascii="Times New Roman" w:hAnsi="Times New Roman"/>
                <w:sz w:val="24"/>
                <w:szCs w:val="24"/>
              </w:rPr>
              <w:tab/>
            </w:r>
          </w:p>
          <w:p w14:paraId="6DC5CB40"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Analytic Methods in Epidemiology </w:t>
            </w:r>
          </w:p>
          <w:p w14:paraId="58134764"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7911 (Epidemiologic Field Methods)</w:t>
            </w:r>
          </w:p>
        </w:tc>
      </w:tr>
      <w:tr w:rsidR="004C4B57" w:rsidRPr="004C4B57" w14:paraId="0ABBD675" w14:textId="77777777" w:rsidTr="008A35FE">
        <w:tc>
          <w:tcPr>
            <w:tcW w:w="2790" w:type="dxa"/>
          </w:tcPr>
          <w:p w14:paraId="731FADAB" w14:textId="77777777" w:rsidR="004C4B57" w:rsidRPr="004C4B57" w:rsidRDefault="004C4B57" w:rsidP="008A35FE">
            <w:pPr>
              <w:pStyle w:val="NoSpacing"/>
              <w:rPr>
                <w:rFonts w:ascii="Times New Roman" w:hAnsi="Times New Roman"/>
                <w:sz w:val="24"/>
                <w:szCs w:val="24"/>
              </w:rPr>
            </w:pPr>
          </w:p>
        </w:tc>
        <w:tc>
          <w:tcPr>
            <w:tcW w:w="6570" w:type="dxa"/>
          </w:tcPr>
          <w:p w14:paraId="2156670B"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Teaching Assistant Requirement</w:t>
            </w:r>
          </w:p>
        </w:tc>
      </w:tr>
      <w:tr w:rsidR="004C4B57" w:rsidRPr="004C4B57" w14:paraId="38996AA3" w14:textId="77777777" w:rsidTr="008A35FE">
        <w:tc>
          <w:tcPr>
            <w:tcW w:w="9360" w:type="dxa"/>
            <w:gridSpan w:val="2"/>
            <w:shd w:val="clear" w:color="auto" w:fill="BFBFBF" w:themeFill="background1" w:themeFillShade="BF"/>
          </w:tcPr>
          <w:p w14:paraId="631F0897" w14:textId="77777777" w:rsidR="004C4B57" w:rsidRPr="004C4B57" w:rsidRDefault="004C4B57" w:rsidP="008A35FE">
            <w:pPr>
              <w:pStyle w:val="NoSpacing"/>
              <w:jc w:val="center"/>
              <w:rPr>
                <w:rFonts w:ascii="Times New Roman" w:hAnsi="Times New Roman"/>
                <w:sz w:val="24"/>
                <w:szCs w:val="24"/>
              </w:rPr>
            </w:pPr>
            <w:r w:rsidRPr="004C4B57">
              <w:rPr>
                <w:rFonts w:ascii="Times New Roman" w:hAnsi="Times New Roman"/>
                <w:b/>
                <w:sz w:val="24"/>
                <w:szCs w:val="24"/>
              </w:rPr>
              <w:t>Year 3</w:t>
            </w:r>
          </w:p>
        </w:tc>
      </w:tr>
      <w:tr w:rsidR="004C4B57" w:rsidRPr="004C4B57" w14:paraId="2A1F8D01" w14:textId="77777777" w:rsidTr="008A35FE">
        <w:tc>
          <w:tcPr>
            <w:tcW w:w="2790" w:type="dxa"/>
          </w:tcPr>
          <w:p w14:paraId="709CCAA0"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Fall</w:t>
            </w:r>
          </w:p>
        </w:tc>
        <w:tc>
          <w:tcPr>
            <w:tcW w:w="6570" w:type="dxa"/>
          </w:tcPr>
          <w:p w14:paraId="4A164D0B"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7912 (Developing a Research Grant) (3)</w:t>
            </w:r>
          </w:p>
          <w:p w14:paraId="54966EA5"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Electives</w:t>
            </w:r>
          </w:p>
        </w:tc>
      </w:tr>
      <w:tr w:rsidR="004C4B57" w:rsidRPr="004C4B57" w14:paraId="2E876FEC" w14:textId="77777777" w:rsidTr="008A35FE">
        <w:tc>
          <w:tcPr>
            <w:tcW w:w="2790" w:type="dxa"/>
          </w:tcPr>
          <w:p w14:paraId="177129C5"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Spring</w:t>
            </w:r>
          </w:p>
        </w:tc>
        <w:tc>
          <w:tcPr>
            <w:tcW w:w="6570" w:type="dxa"/>
          </w:tcPr>
          <w:p w14:paraId="6B5C2C34"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8990 (Dissertation Credits)</w:t>
            </w:r>
          </w:p>
          <w:p w14:paraId="4A18A53A"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Electives</w:t>
            </w:r>
          </w:p>
        </w:tc>
      </w:tr>
      <w:tr w:rsidR="004C4B57" w:rsidRPr="004C4B57" w14:paraId="14F98EB6" w14:textId="77777777" w:rsidTr="008A35FE">
        <w:tc>
          <w:tcPr>
            <w:tcW w:w="2790" w:type="dxa"/>
            <w:tcBorders>
              <w:bottom w:val="single" w:sz="4" w:space="0" w:color="000000" w:themeColor="text1"/>
            </w:tcBorders>
          </w:tcPr>
          <w:p w14:paraId="1CDD8003"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                                          </w:t>
            </w:r>
          </w:p>
        </w:tc>
        <w:tc>
          <w:tcPr>
            <w:tcW w:w="6570" w:type="dxa"/>
            <w:tcBorders>
              <w:bottom w:val="single" w:sz="4" w:space="0" w:color="000000" w:themeColor="text1"/>
            </w:tcBorders>
          </w:tcPr>
          <w:p w14:paraId="7884AD4E"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Comprehensive Examination</w:t>
            </w:r>
          </w:p>
        </w:tc>
      </w:tr>
      <w:tr w:rsidR="004C4B57" w:rsidRPr="004C4B57" w14:paraId="113CF6AF" w14:textId="77777777" w:rsidTr="008A35FE">
        <w:tc>
          <w:tcPr>
            <w:tcW w:w="9360" w:type="dxa"/>
            <w:gridSpan w:val="2"/>
            <w:shd w:val="clear" w:color="auto" w:fill="BFBFBF" w:themeFill="background1" w:themeFillShade="BF"/>
          </w:tcPr>
          <w:p w14:paraId="44E49BE2" w14:textId="77777777" w:rsidR="004C4B57" w:rsidRPr="004C4B57" w:rsidRDefault="004C4B57" w:rsidP="008A35FE">
            <w:pPr>
              <w:pStyle w:val="NoSpacing"/>
              <w:jc w:val="center"/>
              <w:rPr>
                <w:rFonts w:ascii="Times New Roman" w:hAnsi="Times New Roman"/>
                <w:sz w:val="24"/>
                <w:szCs w:val="24"/>
              </w:rPr>
            </w:pPr>
            <w:r w:rsidRPr="004C4B57">
              <w:rPr>
                <w:rFonts w:ascii="Times New Roman" w:hAnsi="Times New Roman"/>
                <w:b/>
                <w:sz w:val="24"/>
                <w:szCs w:val="24"/>
              </w:rPr>
              <w:t>Year 4</w:t>
            </w:r>
          </w:p>
        </w:tc>
      </w:tr>
      <w:tr w:rsidR="004C4B57" w:rsidRPr="004C4B57" w14:paraId="12BDAA4F" w14:textId="77777777" w:rsidTr="008A35FE">
        <w:tc>
          <w:tcPr>
            <w:tcW w:w="2790" w:type="dxa"/>
          </w:tcPr>
          <w:p w14:paraId="6AD05949"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Fall </w:t>
            </w:r>
          </w:p>
        </w:tc>
        <w:tc>
          <w:tcPr>
            <w:tcW w:w="6570" w:type="dxa"/>
          </w:tcPr>
          <w:p w14:paraId="55FE2AD2"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4C4B57" w:rsidRPr="004C4B57" w14:paraId="430AA443" w14:textId="77777777" w:rsidTr="008A35FE">
        <w:tc>
          <w:tcPr>
            <w:tcW w:w="2790" w:type="dxa"/>
            <w:tcBorders>
              <w:bottom w:val="single" w:sz="4" w:space="0" w:color="000000" w:themeColor="text1"/>
            </w:tcBorders>
          </w:tcPr>
          <w:p w14:paraId="113B6162"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Spring</w:t>
            </w:r>
          </w:p>
        </w:tc>
        <w:tc>
          <w:tcPr>
            <w:tcW w:w="6570" w:type="dxa"/>
            <w:tcBorders>
              <w:bottom w:val="single" w:sz="4" w:space="0" w:color="000000" w:themeColor="text1"/>
            </w:tcBorders>
          </w:tcPr>
          <w:p w14:paraId="2E13A76C"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4C4B57" w:rsidRPr="004C4B57" w14:paraId="3551AFDD" w14:textId="77777777" w:rsidTr="008A35FE">
        <w:tc>
          <w:tcPr>
            <w:tcW w:w="9360" w:type="dxa"/>
            <w:gridSpan w:val="2"/>
            <w:shd w:val="clear" w:color="auto" w:fill="BFBFBF" w:themeFill="background1" w:themeFillShade="BF"/>
          </w:tcPr>
          <w:p w14:paraId="0A4C89DE" w14:textId="77777777" w:rsidR="004C4B57" w:rsidRPr="004C4B57" w:rsidRDefault="004C4B57" w:rsidP="008A35FE">
            <w:pPr>
              <w:pStyle w:val="NoSpacing"/>
              <w:jc w:val="center"/>
              <w:rPr>
                <w:rFonts w:ascii="Times New Roman" w:hAnsi="Times New Roman"/>
                <w:sz w:val="24"/>
                <w:szCs w:val="24"/>
              </w:rPr>
            </w:pPr>
            <w:r w:rsidRPr="004C4B57">
              <w:rPr>
                <w:rFonts w:ascii="Times New Roman" w:hAnsi="Times New Roman"/>
                <w:b/>
                <w:sz w:val="24"/>
                <w:szCs w:val="24"/>
              </w:rPr>
              <w:t>Year 5</w:t>
            </w:r>
          </w:p>
        </w:tc>
      </w:tr>
      <w:tr w:rsidR="004C4B57" w:rsidRPr="004C4B57" w14:paraId="56237956" w14:textId="77777777" w:rsidTr="008A35FE">
        <w:tc>
          <w:tcPr>
            <w:tcW w:w="2790" w:type="dxa"/>
          </w:tcPr>
          <w:p w14:paraId="19D47D31"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Fall </w:t>
            </w:r>
          </w:p>
        </w:tc>
        <w:tc>
          <w:tcPr>
            <w:tcW w:w="6570" w:type="dxa"/>
          </w:tcPr>
          <w:p w14:paraId="07D3745B"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4C4B57" w:rsidRPr="004C4B57" w14:paraId="72BFA507" w14:textId="77777777" w:rsidTr="008A35FE">
        <w:tc>
          <w:tcPr>
            <w:tcW w:w="2790" w:type="dxa"/>
          </w:tcPr>
          <w:p w14:paraId="29F2AD83"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Spring</w:t>
            </w:r>
          </w:p>
        </w:tc>
        <w:tc>
          <w:tcPr>
            <w:tcW w:w="6570" w:type="dxa"/>
          </w:tcPr>
          <w:p w14:paraId="5DF74930"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4C4B57" w:rsidRPr="004C4B57" w14:paraId="0CBD2D07" w14:textId="77777777" w:rsidTr="008A35FE">
        <w:tc>
          <w:tcPr>
            <w:tcW w:w="2790" w:type="dxa"/>
          </w:tcPr>
          <w:p w14:paraId="3D2B01A4"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 xml:space="preserve">                                                 </w:t>
            </w:r>
          </w:p>
        </w:tc>
        <w:tc>
          <w:tcPr>
            <w:tcW w:w="6570" w:type="dxa"/>
          </w:tcPr>
          <w:p w14:paraId="35EAD369" w14:textId="77777777" w:rsidR="004C4B57" w:rsidRPr="004C4B57" w:rsidRDefault="004C4B57" w:rsidP="008A35FE">
            <w:pPr>
              <w:pStyle w:val="NoSpacing"/>
              <w:rPr>
                <w:rFonts w:ascii="Times New Roman" w:hAnsi="Times New Roman"/>
                <w:sz w:val="24"/>
                <w:szCs w:val="24"/>
              </w:rPr>
            </w:pPr>
            <w:r w:rsidRPr="004C4B57">
              <w:rPr>
                <w:rFonts w:ascii="Times New Roman" w:hAnsi="Times New Roman"/>
                <w:sz w:val="24"/>
                <w:szCs w:val="24"/>
              </w:rPr>
              <w:t>Final Defense</w:t>
            </w:r>
          </w:p>
        </w:tc>
      </w:tr>
    </w:tbl>
    <w:p w14:paraId="714E8B7B" w14:textId="77777777" w:rsidR="00127D6E" w:rsidRPr="004C4B57" w:rsidRDefault="00127D6E" w:rsidP="006F3EF2">
      <w:pPr>
        <w:rPr>
          <w:rFonts w:ascii="Times New Roman" w:hAnsi="Times New Roman" w:cs="Times New Roman"/>
          <w:b/>
        </w:rPr>
      </w:pPr>
    </w:p>
    <w:p w14:paraId="6D49F2FB" w14:textId="77777777" w:rsidR="005A3961" w:rsidRPr="004C4B57" w:rsidRDefault="00127D6E" w:rsidP="006F3EF2">
      <w:pPr>
        <w:rPr>
          <w:rFonts w:ascii="Times New Roman" w:hAnsi="Times New Roman" w:cs="Times New Roman"/>
          <w:b/>
        </w:rPr>
      </w:pPr>
      <w:r w:rsidRPr="004C4B57">
        <w:rPr>
          <w:rFonts w:ascii="Times New Roman" w:hAnsi="Times New Roman" w:cs="Times New Roman"/>
          <w:b/>
        </w:rPr>
        <w:br w:type="page"/>
      </w:r>
      <w:r w:rsidR="009776AA" w:rsidRPr="004C4B57">
        <w:rPr>
          <w:rFonts w:ascii="Times New Roman" w:hAnsi="Times New Roman" w:cs="Times New Roman"/>
          <w:b/>
        </w:rPr>
        <w:lastRenderedPageBreak/>
        <w:t xml:space="preserve">Table 4. </w:t>
      </w:r>
      <w:r w:rsidRPr="004C4B57">
        <w:rPr>
          <w:rFonts w:ascii="Times New Roman" w:hAnsi="Times New Roman" w:cs="Times New Roman"/>
          <w:b/>
        </w:rPr>
        <w:t>PhD Example Sequence 4-Year</w:t>
      </w:r>
      <w:r w:rsidR="004D0CC8" w:rsidRPr="004C4B57">
        <w:rPr>
          <w:rFonts w:ascii="Times New Roman" w:hAnsi="Times New Roman" w:cs="Times New Roman"/>
          <w:b/>
        </w:rPr>
        <w:t>*</w:t>
      </w:r>
    </w:p>
    <w:p w14:paraId="48FB666B" w14:textId="77777777" w:rsidR="00127D6E" w:rsidRPr="004C4B57" w:rsidRDefault="00127D6E" w:rsidP="006F3EF2">
      <w:pPr>
        <w:rPr>
          <w:rFonts w:ascii="Times New Roman" w:hAnsi="Times New Roman" w:cs="Times New Roman"/>
          <w:b/>
        </w:rPr>
      </w:pPr>
    </w:p>
    <w:tbl>
      <w:tblPr>
        <w:tblpPr w:leftFromText="180" w:rightFromText="180" w:vertAnchor="text" w:horzAnchor="margin" w:tblpX="108"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992"/>
      </w:tblGrid>
      <w:tr w:rsidR="00127D6E" w:rsidRPr="004C4B57" w14:paraId="3F1FD095" w14:textId="77777777" w:rsidTr="00F35CD9">
        <w:tc>
          <w:tcPr>
            <w:tcW w:w="9360" w:type="dxa"/>
            <w:gridSpan w:val="2"/>
            <w:shd w:val="clear" w:color="auto" w:fill="BFBFBF"/>
          </w:tcPr>
          <w:p w14:paraId="6F94EB9D" w14:textId="77777777" w:rsidR="00127D6E" w:rsidRPr="004C4B57" w:rsidRDefault="00127D6E" w:rsidP="00F35CD9">
            <w:pPr>
              <w:pStyle w:val="NoSpacing"/>
              <w:jc w:val="center"/>
              <w:rPr>
                <w:rFonts w:ascii="Times New Roman" w:hAnsi="Times New Roman"/>
                <w:sz w:val="24"/>
                <w:szCs w:val="24"/>
              </w:rPr>
            </w:pPr>
            <w:r w:rsidRPr="004C4B57">
              <w:rPr>
                <w:rFonts w:ascii="Times New Roman" w:hAnsi="Times New Roman"/>
                <w:b/>
                <w:sz w:val="24"/>
                <w:szCs w:val="24"/>
              </w:rPr>
              <w:t>Year 1</w:t>
            </w:r>
          </w:p>
        </w:tc>
      </w:tr>
      <w:tr w:rsidR="00127D6E" w:rsidRPr="004C4B57" w14:paraId="0741EE21" w14:textId="77777777" w:rsidTr="00F35CD9">
        <w:tc>
          <w:tcPr>
            <w:tcW w:w="1368" w:type="dxa"/>
          </w:tcPr>
          <w:p w14:paraId="4291C95B"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 xml:space="preserve">Fall </w:t>
            </w:r>
          </w:p>
        </w:tc>
        <w:tc>
          <w:tcPr>
            <w:tcW w:w="7992" w:type="dxa"/>
          </w:tcPr>
          <w:p w14:paraId="6DE6911B"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BIOS 6611 (Biostatistical Methods I) (3)</w:t>
            </w:r>
          </w:p>
          <w:p w14:paraId="4159ABF9"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7631 (Advanced Epidemiology 1) (3)</w:t>
            </w:r>
          </w:p>
          <w:p w14:paraId="28275057"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Elective</w:t>
            </w:r>
          </w:p>
        </w:tc>
      </w:tr>
      <w:tr w:rsidR="00127D6E" w:rsidRPr="004C4B57" w14:paraId="59545F0E" w14:textId="77777777" w:rsidTr="00F35CD9">
        <w:tc>
          <w:tcPr>
            <w:tcW w:w="1368" w:type="dxa"/>
            <w:tcBorders>
              <w:bottom w:val="single" w:sz="4" w:space="0" w:color="000000"/>
            </w:tcBorders>
          </w:tcPr>
          <w:p w14:paraId="07591746"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Spring</w:t>
            </w:r>
          </w:p>
        </w:tc>
        <w:tc>
          <w:tcPr>
            <w:tcW w:w="7992" w:type="dxa"/>
            <w:tcBorders>
              <w:bottom w:val="single" w:sz="4" w:space="0" w:color="000000"/>
            </w:tcBorders>
          </w:tcPr>
          <w:p w14:paraId="7FDE7D24"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BIOS 6612 (Biostatistical Methods II) (3)</w:t>
            </w:r>
          </w:p>
          <w:p w14:paraId="1573CE6F"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7605 (Research Methods in with Secondary Data Sets) (3)</w:t>
            </w:r>
          </w:p>
          <w:p w14:paraId="16C331A6"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7632 (Advanced Epidemiology 2) (3)</w:t>
            </w:r>
          </w:p>
        </w:tc>
      </w:tr>
      <w:tr w:rsidR="00127D6E" w:rsidRPr="004C4B57" w14:paraId="596C2AD7" w14:textId="77777777" w:rsidTr="00F35CD9">
        <w:tc>
          <w:tcPr>
            <w:tcW w:w="1368" w:type="dxa"/>
            <w:tcBorders>
              <w:bottom w:val="single" w:sz="4" w:space="0" w:color="000000"/>
            </w:tcBorders>
          </w:tcPr>
          <w:p w14:paraId="14CF8D4E"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Summer</w:t>
            </w:r>
          </w:p>
        </w:tc>
        <w:tc>
          <w:tcPr>
            <w:tcW w:w="7992" w:type="dxa"/>
            <w:tcBorders>
              <w:bottom w:val="single" w:sz="4" w:space="0" w:color="000000"/>
            </w:tcBorders>
          </w:tcPr>
          <w:p w14:paraId="796CAE6B" w14:textId="77777777" w:rsidR="00127D6E" w:rsidRPr="004C4B57" w:rsidRDefault="00127D6E" w:rsidP="00127D6E">
            <w:pPr>
              <w:pStyle w:val="NoSpacing"/>
              <w:rPr>
                <w:rFonts w:ascii="Times New Roman" w:hAnsi="Times New Roman"/>
                <w:sz w:val="24"/>
                <w:szCs w:val="24"/>
              </w:rPr>
            </w:pPr>
            <w:r w:rsidRPr="004C4B57">
              <w:rPr>
                <w:rFonts w:ascii="Times New Roman" w:hAnsi="Times New Roman"/>
                <w:sz w:val="24"/>
                <w:szCs w:val="24"/>
              </w:rPr>
              <w:t>EPID 7911 (Epidemiologic Field Methods)</w:t>
            </w:r>
          </w:p>
        </w:tc>
      </w:tr>
      <w:tr w:rsidR="00127D6E" w:rsidRPr="004C4B57" w14:paraId="7B04221D" w14:textId="77777777" w:rsidTr="00F35CD9">
        <w:tc>
          <w:tcPr>
            <w:tcW w:w="1368" w:type="dxa"/>
            <w:tcBorders>
              <w:bottom w:val="single" w:sz="4" w:space="0" w:color="000000"/>
            </w:tcBorders>
          </w:tcPr>
          <w:p w14:paraId="25B47092" w14:textId="77777777" w:rsidR="00127D6E" w:rsidRPr="004C4B57" w:rsidRDefault="004D0CC8" w:rsidP="00F35CD9">
            <w:pPr>
              <w:pStyle w:val="NoSpacing"/>
              <w:rPr>
                <w:rFonts w:ascii="Times New Roman" w:hAnsi="Times New Roman"/>
                <w:sz w:val="24"/>
                <w:szCs w:val="24"/>
              </w:rPr>
            </w:pPr>
            <w:r w:rsidRPr="004C4B57">
              <w:rPr>
                <w:rFonts w:ascii="Times New Roman" w:hAnsi="Times New Roman"/>
                <w:sz w:val="24"/>
                <w:szCs w:val="24"/>
              </w:rPr>
              <w:t>June</w:t>
            </w:r>
          </w:p>
        </w:tc>
        <w:tc>
          <w:tcPr>
            <w:tcW w:w="7992" w:type="dxa"/>
            <w:tcBorders>
              <w:bottom w:val="single" w:sz="4" w:space="0" w:color="000000"/>
            </w:tcBorders>
          </w:tcPr>
          <w:p w14:paraId="164F4B30" w14:textId="77777777" w:rsidR="00127D6E" w:rsidRPr="004C4B57" w:rsidRDefault="00127D6E" w:rsidP="00127D6E">
            <w:pPr>
              <w:pStyle w:val="NoSpacing"/>
              <w:rPr>
                <w:rFonts w:ascii="Times New Roman" w:hAnsi="Times New Roman"/>
                <w:sz w:val="24"/>
                <w:szCs w:val="24"/>
              </w:rPr>
            </w:pPr>
            <w:r w:rsidRPr="004C4B57">
              <w:rPr>
                <w:rFonts w:ascii="Times New Roman" w:hAnsi="Times New Roman"/>
                <w:sz w:val="24"/>
                <w:szCs w:val="24"/>
              </w:rPr>
              <w:t>Preliminary Examination</w:t>
            </w:r>
          </w:p>
        </w:tc>
      </w:tr>
      <w:tr w:rsidR="00127D6E" w:rsidRPr="004C4B57" w14:paraId="01949461" w14:textId="77777777" w:rsidTr="00F35CD9">
        <w:tc>
          <w:tcPr>
            <w:tcW w:w="9360" w:type="dxa"/>
            <w:gridSpan w:val="2"/>
            <w:shd w:val="clear" w:color="auto" w:fill="BFBFBF"/>
          </w:tcPr>
          <w:p w14:paraId="689D9CC8" w14:textId="77777777" w:rsidR="00127D6E" w:rsidRPr="004C4B57" w:rsidRDefault="00127D6E" w:rsidP="00F35CD9">
            <w:pPr>
              <w:pStyle w:val="NoSpacing"/>
              <w:jc w:val="center"/>
              <w:rPr>
                <w:rFonts w:ascii="Times New Roman" w:hAnsi="Times New Roman"/>
                <w:sz w:val="24"/>
                <w:szCs w:val="24"/>
              </w:rPr>
            </w:pPr>
            <w:r w:rsidRPr="004C4B57">
              <w:rPr>
                <w:rFonts w:ascii="Times New Roman" w:hAnsi="Times New Roman"/>
                <w:b/>
                <w:sz w:val="24"/>
                <w:szCs w:val="24"/>
              </w:rPr>
              <w:t>Year 2</w:t>
            </w:r>
          </w:p>
        </w:tc>
      </w:tr>
      <w:tr w:rsidR="00127D6E" w:rsidRPr="004C4B57" w14:paraId="16C5EE89" w14:textId="77777777" w:rsidTr="00F35CD9">
        <w:tc>
          <w:tcPr>
            <w:tcW w:w="1368" w:type="dxa"/>
          </w:tcPr>
          <w:p w14:paraId="3C0CFA0C"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Fall</w:t>
            </w:r>
          </w:p>
        </w:tc>
        <w:tc>
          <w:tcPr>
            <w:tcW w:w="7992" w:type="dxa"/>
          </w:tcPr>
          <w:p w14:paraId="5A9F72C0"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 xml:space="preserve">Analytic Methods in Epidemiology </w:t>
            </w:r>
          </w:p>
          <w:p w14:paraId="32022158" w14:textId="7C1604B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Elective</w:t>
            </w:r>
            <w:r w:rsidR="00D659D1">
              <w:rPr>
                <w:rFonts w:ascii="Times New Roman" w:hAnsi="Times New Roman"/>
                <w:sz w:val="24"/>
                <w:szCs w:val="24"/>
              </w:rPr>
              <w:t>s</w:t>
            </w:r>
          </w:p>
        </w:tc>
      </w:tr>
      <w:tr w:rsidR="00127D6E" w:rsidRPr="004C4B57" w14:paraId="2A8C9324" w14:textId="77777777" w:rsidTr="00F35CD9">
        <w:tc>
          <w:tcPr>
            <w:tcW w:w="1368" w:type="dxa"/>
            <w:tcBorders>
              <w:bottom w:val="single" w:sz="4" w:space="0" w:color="000000"/>
            </w:tcBorders>
          </w:tcPr>
          <w:p w14:paraId="425CAEC6"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Spring</w:t>
            </w:r>
          </w:p>
        </w:tc>
        <w:tc>
          <w:tcPr>
            <w:tcW w:w="7992" w:type="dxa"/>
            <w:tcBorders>
              <w:bottom w:val="single" w:sz="4" w:space="0" w:color="000000"/>
            </w:tcBorders>
          </w:tcPr>
          <w:p w14:paraId="6436D2CB" w14:textId="77777777" w:rsidR="004C4B57" w:rsidRDefault="004C4B57" w:rsidP="00F35CD9">
            <w:pPr>
              <w:pStyle w:val="NoSpacing"/>
              <w:rPr>
                <w:rFonts w:ascii="Times New Roman" w:hAnsi="Times New Roman"/>
                <w:sz w:val="24"/>
                <w:szCs w:val="24"/>
              </w:rPr>
            </w:pPr>
            <w:r w:rsidRPr="004C4B57">
              <w:rPr>
                <w:rFonts w:ascii="Times New Roman" w:hAnsi="Times New Roman"/>
                <w:sz w:val="24"/>
                <w:szCs w:val="24"/>
              </w:rPr>
              <w:t>CLSC 7150 (Ethics in Research) or PUBH 6655 (Public Health Ethics) (1)</w:t>
            </w:r>
          </w:p>
          <w:p w14:paraId="216493F3" w14:textId="64A9E158"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Analytic Methods in Epidemiology</w:t>
            </w:r>
          </w:p>
        </w:tc>
      </w:tr>
      <w:tr w:rsidR="00127D6E" w:rsidRPr="004C4B57" w14:paraId="62F1C260" w14:textId="77777777" w:rsidTr="00F35CD9">
        <w:tc>
          <w:tcPr>
            <w:tcW w:w="1368" w:type="dxa"/>
            <w:tcBorders>
              <w:bottom w:val="single" w:sz="4" w:space="0" w:color="000000"/>
            </w:tcBorders>
          </w:tcPr>
          <w:p w14:paraId="6DF598F4" w14:textId="77777777" w:rsidR="00127D6E" w:rsidRPr="004C4B57" w:rsidRDefault="004D0CC8" w:rsidP="00F35CD9">
            <w:pPr>
              <w:pStyle w:val="NoSpacing"/>
              <w:rPr>
                <w:rFonts w:ascii="Times New Roman" w:hAnsi="Times New Roman"/>
                <w:sz w:val="24"/>
                <w:szCs w:val="24"/>
              </w:rPr>
            </w:pPr>
            <w:r w:rsidRPr="004C4B57">
              <w:rPr>
                <w:rFonts w:ascii="Times New Roman" w:hAnsi="Times New Roman"/>
                <w:sz w:val="24"/>
                <w:szCs w:val="24"/>
              </w:rPr>
              <w:t>Anytime</w:t>
            </w:r>
          </w:p>
        </w:tc>
        <w:tc>
          <w:tcPr>
            <w:tcW w:w="7992" w:type="dxa"/>
            <w:tcBorders>
              <w:bottom w:val="single" w:sz="4" w:space="0" w:color="000000"/>
            </w:tcBorders>
          </w:tcPr>
          <w:p w14:paraId="01F9B06C"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Teaching Assistant Requirement - 1</w:t>
            </w:r>
          </w:p>
        </w:tc>
      </w:tr>
      <w:tr w:rsidR="00127D6E" w:rsidRPr="004C4B57" w14:paraId="6A17469C" w14:textId="77777777" w:rsidTr="00F35CD9">
        <w:tc>
          <w:tcPr>
            <w:tcW w:w="9360" w:type="dxa"/>
            <w:gridSpan w:val="2"/>
            <w:shd w:val="clear" w:color="auto" w:fill="BFBFBF"/>
          </w:tcPr>
          <w:p w14:paraId="6FBABDFB" w14:textId="77777777" w:rsidR="00127D6E" w:rsidRPr="004C4B57" w:rsidRDefault="00127D6E" w:rsidP="00F35CD9">
            <w:pPr>
              <w:pStyle w:val="NoSpacing"/>
              <w:jc w:val="center"/>
              <w:rPr>
                <w:rFonts w:ascii="Times New Roman" w:hAnsi="Times New Roman"/>
                <w:sz w:val="24"/>
                <w:szCs w:val="24"/>
              </w:rPr>
            </w:pPr>
            <w:r w:rsidRPr="004C4B57">
              <w:rPr>
                <w:rFonts w:ascii="Times New Roman" w:hAnsi="Times New Roman"/>
                <w:b/>
                <w:sz w:val="24"/>
                <w:szCs w:val="24"/>
              </w:rPr>
              <w:t>Year 3</w:t>
            </w:r>
          </w:p>
        </w:tc>
      </w:tr>
      <w:tr w:rsidR="00127D6E" w:rsidRPr="004C4B57" w14:paraId="7B01C108" w14:textId="77777777" w:rsidTr="00F35CD9">
        <w:tc>
          <w:tcPr>
            <w:tcW w:w="1368" w:type="dxa"/>
          </w:tcPr>
          <w:p w14:paraId="19FCB567"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Fall</w:t>
            </w:r>
          </w:p>
        </w:tc>
        <w:tc>
          <w:tcPr>
            <w:tcW w:w="7992" w:type="dxa"/>
          </w:tcPr>
          <w:p w14:paraId="0EC7E505" w14:textId="77777777" w:rsidR="00127D6E" w:rsidRPr="004C4B57" w:rsidRDefault="00127D6E" w:rsidP="00127D6E">
            <w:pPr>
              <w:pStyle w:val="NoSpacing"/>
              <w:rPr>
                <w:rFonts w:ascii="Times New Roman" w:hAnsi="Times New Roman"/>
                <w:sz w:val="24"/>
                <w:szCs w:val="24"/>
              </w:rPr>
            </w:pPr>
            <w:r w:rsidRPr="004C4B57">
              <w:rPr>
                <w:rFonts w:ascii="Times New Roman" w:hAnsi="Times New Roman"/>
                <w:sz w:val="24"/>
                <w:szCs w:val="24"/>
              </w:rPr>
              <w:t>EPID 7912 (Research Grant) (3)</w:t>
            </w:r>
          </w:p>
          <w:p w14:paraId="25A9B7ED" w14:textId="77777777" w:rsidR="00127D6E" w:rsidRPr="004C4B57" w:rsidRDefault="00127D6E" w:rsidP="004D0CC8">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127D6E" w:rsidRPr="004C4B57" w14:paraId="4860FC3D" w14:textId="77777777" w:rsidTr="00F35CD9">
        <w:tc>
          <w:tcPr>
            <w:tcW w:w="1368" w:type="dxa"/>
          </w:tcPr>
          <w:p w14:paraId="0D574A1E"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Spring</w:t>
            </w:r>
          </w:p>
        </w:tc>
        <w:tc>
          <w:tcPr>
            <w:tcW w:w="7992" w:type="dxa"/>
          </w:tcPr>
          <w:p w14:paraId="68C31E43"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8990 (Dissertation Credits)</w:t>
            </w:r>
          </w:p>
          <w:p w14:paraId="0CF905D2" w14:textId="6356D4CF" w:rsidR="00127D6E" w:rsidRPr="004C4B57" w:rsidRDefault="00D659D1" w:rsidP="00127D6E">
            <w:pPr>
              <w:pStyle w:val="NoSpacing"/>
              <w:rPr>
                <w:rFonts w:ascii="Times New Roman" w:hAnsi="Times New Roman"/>
                <w:sz w:val="24"/>
                <w:szCs w:val="24"/>
              </w:rPr>
            </w:pPr>
            <w:r>
              <w:rPr>
                <w:rFonts w:ascii="Times New Roman" w:hAnsi="Times New Roman"/>
                <w:sz w:val="24"/>
                <w:szCs w:val="24"/>
              </w:rPr>
              <w:t>Electives</w:t>
            </w:r>
          </w:p>
        </w:tc>
      </w:tr>
      <w:tr w:rsidR="00127D6E" w:rsidRPr="004C4B57" w14:paraId="74011A02" w14:textId="77777777" w:rsidTr="00F35CD9">
        <w:tc>
          <w:tcPr>
            <w:tcW w:w="1368" w:type="dxa"/>
            <w:tcBorders>
              <w:bottom w:val="single" w:sz="4" w:space="0" w:color="000000"/>
            </w:tcBorders>
          </w:tcPr>
          <w:p w14:paraId="4BB99DC8" w14:textId="77777777" w:rsidR="00127D6E" w:rsidRPr="004C4B57" w:rsidRDefault="004D0CC8" w:rsidP="004D0CC8">
            <w:pPr>
              <w:pStyle w:val="NoSpacing"/>
              <w:rPr>
                <w:rFonts w:ascii="Times New Roman" w:hAnsi="Times New Roman"/>
                <w:sz w:val="24"/>
                <w:szCs w:val="24"/>
              </w:rPr>
            </w:pPr>
            <w:r w:rsidRPr="004C4B57">
              <w:rPr>
                <w:rFonts w:ascii="Times New Roman" w:hAnsi="Times New Roman"/>
                <w:sz w:val="24"/>
                <w:szCs w:val="24"/>
              </w:rPr>
              <w:t>Early Spring Year 3</w:t>
            </w:r>
            <w:r w:rsidR="00127D6E" w:rsidRPr="004C4B57">
              <w:rPr>
                <w:rFonts w:ascii="Times New Roman" w:hAnsi="Times New Roman"/>
                <w:sz w:val="24"/>
                <w:szCs w:val="24"/>
              </w:rPr>
              <w:t xml:space="preserve">                                   </w:t>
            </w:r>
          </w:p>
        </w:tc>
        <w:tc>
          <w:tcPr>
            <w:tcW w:w="7992" w:type="dxa"/>
            <w:tcBorders>
              <w:bottom w:val="single" w:sz="4" w:space="0" w:color="000000"/>
            </w:tcBorders>
          </w:tcPr>
          <w:p w14:paraId="2AE6D188"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Comprehensive Examination</w:t>
            </w:r>
          </w:p>
        </w:tc>
      </w:tr>
      <w:tr w:rsidR="00127D6E" w:rsidRPr="004C4B57" w14:paraId="2F32121D" w14:textId="77777777" w:rsidTr="00F35CD9">
        <w:tc>
          <w:tcPr>
            <w:tcW w:w="9360" w:type="dxa"/>
            <w:gridSpan w:val="2"/>
            <w:shd w:val="clear" w:color="auto" w:fill="BFBFBF"/>
          </w:tcPr>
          <w:p w14:paraId="694FA321" w14:textId="77777777" w:rsidR="00127D6E" w:rsidRPr="004C4B57" w:rsidRDefault="00127D6E" w:rsidP="00F35CD9">
            <w:pPr>
              <w:pStyle w:val="NoSpacing"/>
              <w:jc w:val="center"/>
              <w:rPr>
                <w:rFonts w:ascii="Times New Roman" w:hAnsi="Times New Roman"/>
                <w:sz w:val="24"/>
                <w:szCs w:val="24"/>
              </w:rPr>
            </w:pPr>
            <w:r w:rsidRPr="004C4B57">
              <w:rPr>
                <w:rFonts w:ascii="Times New Roman" w:hAnsi="Times New Roman"/>
                <w:b/>
                <w:sz w:val="24"/>
                <w:szCs w:val="24"/>
              </w:rPr>
              <w:t>Year 4</w:t>
            </w:r>
          </w:p>
        </w:tc>
      </w:tr>
      <w:tr w:rsidR="00127D6E" w:rsidRPr="004C4B57" w14:paraId="39E8D31B" w14:textId="77777777" w:rsidTr="00F35CD9">
        <w:tc>
          <w:tcPr>
            <w:tcW w:w="1368" w:type="dxa"/>
          </w:tcPr>
          <w:p w14:paraId="2EEDB64E"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 xml:space="preserve">Fall </w:t>
            </w:r>
          </w:p>
        </w:tc>
        <w:tc>
          <w:tcPr>
            <w:tcW w:w="7992" w:type="dxa"/>
          </w:tcPr>
          <w:p w14:paraId="7077AB05"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127D6E" w:rsidRPr="004C4B57" w14:paraId="66AEAE75" w14:textId="77777777" w:rsidTr="00F35CD9">
        <w:tc>
          <w:tcPr>
            <w:tcW w:w="1368" w:type="dxa"/>
            <w:tcBorders>
              <w:bottom w:val="single" w:sz="4" w:space="0" w:color="000000"/>
            </w:tcBorders>
          </w:tcPr>
          <w:p w14:paraId="33F7890D"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Spring</w:t>
            </w:r>
          </w:p>
        </w:tc>
        <w:tc>
          <w:tcPr>
            <w:tcW w:w="7992" w:type="dxa"/>
            <w:tcBorders>
              <w:bottom w:val="single" w:sz="4" w:space="0" w:color="000000"/>
            </w:tcBorders>
          </w:tcPr>
          <w:p w14:paraId="3A51942F"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EPID 8990 (Dissertation Credits)</w:t>
            </w:r>
          </w:p>
        </w:tc>
      </w:tr>
      <w:tr w:rsidR="004D0CC8" w:rsidRPr="004C4B57" w14:paraId="707A872C" w14:textId="77777777" w:rsidTr="00F35CD9">
        <w:tc>
          <w:tcPr>
            <w:tcW w:w="1368" w:type="dxa"/>
            <w:tcBorders>
              <w:bottom w:val="single" w:sz="4" w:space="0" w:color="000000"/>
            </w:tcBorders>
          </w:tcPr>
          <w:p w14:paraId="5667A11C" w14:textId="77777777" w:rsidR="004D0CC8" w:rsidRPr="004C4B57" w:rsidRDefault="004D0CC8" w:rsidP="00F35CD9">
            <w:pPr>
              <w:pStyle w:val="NoSpacing"/>
              <w:rPr>
                <w:rFonts w:ascii="Times New Roman" w:hAnsi="Times New Roman"/>
                <w:sz w:val="24"/>
                <w:szCs w:val="24"/>
              </w:rPr>
            </w:pPr>
            <w:r w:rsidRPr="004C4B57">
              <w:rPr>
                <w:rFonts w:ascii="Times New Roman" w:hAnsi="Times New Roman"/>
                <w:sz w:val="24"/>
                <w:szCs w:val="24"/>
              </w:rPr>
              <w:t>Anytime</w:t>
            </w:r>
          </w:p>
        </w:tc>
        <w:tc>
          <w:tcPr>
            <w:tcW w:w="7992" w:type="dxa"/>
            <w:tcBorders>
              <w:bottom w:val="single" w:sz="4" w:space="0" w:color="000000"/>
            </w:tcBorders>
          </w:tcPr>
          <w:p w14:paraId="609C8A82" w14:textId="77777777" w:rsidR="004D0CC8" w:rsidRPr="004C4B57" w:rsidRDefault="004D0CC8" w:rsidP="00F35CD9">
            <w:pPr>
              <w:pStyle w:val="NoSpacing"/>
              <w:rPr>
                <w:rFonts w:ascii="Times New Roman" w:hAnsi="Times New Roman"/>
                <w:sz w:val="24"/>
                <w:szCs w:val="24"/>
              </w:rPr>
            </w:pPr>
            <w:r w:rsidRPr="004C4B57">
              <w:rPr>
                <w:rFonts w:ascii="Times New Roman" w:hAnsi="Times New Roman"/>
                <w:sz w:val="24"/>
                <w:szCs w:val="24"/>
              </w:rPr>
              <w:t>Teaching Assistant Requirement - 2</w:t>
            </w:r>
          </w:p>
        </w:tc>
      </w:tr>
      <w:tr w:rsidR="00127D6E" w:rsidRPr="004C4B57" w14:paraId="69B41265" w14:textId="77777777" w:rsidTr="00F35CD9">
        <w:tc>
          <w:tcPr>
            <w:tcW w:w="1368" w:type="dxa"/>
            <w:tcBorders>
              <w:bottom w:val="single" w:sz="4" w:space="0" w:color="000000"/>
            </w:tcBorders>
          </w:tcPr>
          <w:p w14:paraId="27A09D0B" w14:textId="77777777" w:rsidR="00127D6E" w:rsidRPr="004C4B57" w:rsidRDefault="004D0CC8" w:rsidP="00F35CD9">
            <w:pPr>
              <w:pStyle w:val="NoSpacing"/>
              <w:rPr>
                <w:rFonts w:ascii="Times New Roman" w:hAnsi="Times New Roman"/>
                <w:sz w:val="24"/>
                <w:szCs w:val="24"/>
              </w:rPr>
            </w:pPr>
            <w:r w:rsidRPr="004C4B57">
              <w:rPr>
                <w:rFonts w:ascii="Times New Roman" w:hAnsi="Times New Roman"/>
                <w:sz w:val="24"/>
                <w:szCs w:val="24"/>
              </w:rPr>
              <w:t>Anytime</w:t>
            </w:r>
          </w:p>
        </w:tc>
        <w:tc>
          <w:tcPr>
            <w:tcW w:w="7992" w:type="dxa"/>
            <w:tcBorders>
              <w:bottom w:val="single" w:sz="4" w:space="0" w:color="000000"/>
            </w:tcBorders>
          </w:tcPr>
          <w:p w14:paraId="57B584CA" w14:textId="77777777" w:rsidR="00127D6E" w:rsidRPr="004C4B57" w:rsidRDefault="00127D6E" w:rsidP="00F35CD9">
            <w:pPr>
              <w:pStyle w:val="NoSpacing"/>
              <w:rPr>
                <w:rFonts w:ascii="Times New Roman" w:hAnsi="Times New Roman"/>
                <w:sz w:val="24"/>
                <w:szCs w:val="24"/>
              </w:rPr>
            </w:pPr>
            <w:r w:rsidRPr="004C4B57">
              <w:rPr>
                <w:rFonts w:ascii="Times New Roman" w:hAnsi="Times New Roman"/>
                <w:sz w:val="24"/>
                <w:szCs w:val="24"/>
              </w:rPr>
              <w:t>Final Defense</w:t>
            </w:r>
          </w:p>
        </w:tc>
      </w:tr>
    </w:tbl>
    <w:p w14:paraId="3C32A4CD" w14:textId="77777777" w:rsidR="009776AA" w:rsidRPr="004C4B57" w:rsidRDefault="004D0CC8" w:rsidP="004D0CC8">
      <w:pPr>
        <w:rPr>
          <w:rFonts w:ascii="Times New Roman" w:hAnsi="Times New Roman" w:cs="Times New Roman"/>
          <w:bCs/>
          <w:i/>
          <w:iCs w:val="0"/>
        </w:rPr>
      </w:pPr>
      <w:r w:rsidRPr="004C4B57">
        <w:rPr>
          <w:rFonts w:ascii="Times New Roman" w:hAnsi="Times New Roman" w:cs="Times New Roman"/>
          <w:bCs/>
          <w:i/>
          <w:iCs w:val="0"/>
        </w:rPr>
        <w:t>*To complete in 4</w:t>
      </w:r>
      <w:r w:rsidR="007E33CB" w:rsidRPr="004C4B57">
        <w:rPr>
          <w:rFonts w:ascii="Times New Roman" w:hAnsi="Times New Roman" w:cs="Times New Roman"/>
          <w:bCs/>
          <w:i/>
          <w:iCs w:val="0"/>
        </w:rPr>
        <w:t xml:space="preserve"> </w:t>
      </w:r>
      <w:r w:rsidRPr="004C4B57">
        <w:rPr>
          <w:rFonts w:ascii="Times New Roman" w:hAnsi="Times New Roman" w:cs="Times New Roman"/>
          <w:bCs/>
          <w:i/>
          <w:iCs w:val="0"/>
        </w:rPr>
        <w:t xml:space="preserve">years, the most influential </w:t>
      </w:r>
      <w:r w:rsidR="007E33CB" w:rsidRPr="004C4B57">
        <w:rPr>
          <w:rFonts w:ascii="Times New Roman" w:hAnsi="Times New Roman" w:cs="Times New Roman"/>
          <w:bCs/>
          <w:i/>
          <w:iCs w:val="0"/>
        </w:rPr>
        <w:t xml:space="preserve">curricular </w:t>
      </w:r>
      <w:r w:rsidRPr="004C4B57">
        <w:rPr>
          <w:rFonts w:ascii="Times New Roman" w:hAnsi="Times New Roman" w:cs="Times New Roman"/>
          <w:bCs/>
          <w:i/>
          <w:iCs w:val="0"/>
        </w:rPr>
        <w:t>choice is whether to take EPID 7912 (Developing a Research Grant) in Fall of Year 2 or Year 3. Preparation for EPID 7912 typically occurs during the summer prior</w:t>
      </w:r>
      <w:r w:rsidR="007E33CB" w:rsidRPr="004C4B57">
        <w:rPr>
          <w:rFonts w:ascii="Times New Roman" w:hAnsi="Times New Roman" w:cs="Times New Roman"/>
          <w:bCs/>
          <w:i/>
          <w:iCs w:val="0"/>
        </w:rPr>
        <w:t xml:space="preserve"> to the </w:t>
      </w:r>
      <w:r w:rsidR="00621B9F" w:rsidRPr="004C4B57">
        <w:rPr>
          <w:rFonts w:ascii="Times New Roman" w:hAnsi="Times New Roman" w:cs="Times New Roman"/>
          <w:bCs/>
          <w:i/>
          <w:iCs w:val="0"/>
        </w:rPr>
        <w:t>course and</w:t>
      </w:r>
      <w:r w:rsidRPr="004C4B57">
        <w:rPr>
          <w:rFonts w:ascii="Times New Roman" w:hAnsi="Times New Roman" w:cs="Times New Roman"/>
          <w:bCs/>
          <w:i/>
          <w:iCs w:val="0"/>
        </w:rPr>
        <w:t xml:space="preserve"> requires </w:t>
      </w:r>
      <w:r w:rsidR="00254B54" w:rsidRPr="004C4B57">
        <w:rPr>
          <w:rFonts w:ascii="Times New Roman" w:hAnsi="Times New Roman" w:cs="Times New Roman"/>
          <w:bCs/>
          <w:i/>
          <w:iCs w:val="0"/>
        </w:rPr>
        <w:t xml:space="preserve">(at the start of the summer) </w:t>
      </w:r>
      <w:r w:rsidR="007E33CB" w:rsidRPr="004C4B57">
        <w:rPr>
          <w:rFonts w:ascii="Times New Roman" w:hAnsi="Times New Roman" w:cs="Times New Roman"/>
          <w:bCs/>
          <w:i/>
          <w:iCs w:val="0"/>
        </w:rPr>
        <w:t>an advisor/mentor to be identified</w:t>
      </w:r>
      <w:r w:rsidR="00254B54" w:rsidRPr="004C4B57">
        <w:rPr>
          <w:rFonts w:ascii="Times New Roman" w:hAnsi="Times New Roman" w:cs="Times New Roman"/>
          <w:bCs/>
          <w:i/>
          <w:iCs w:val="0"/>
        </w:rPr>
        <w:t xml:space="preserve">, </w:t>
      </w:r>
      <w:r w:rsidR="007E33CB" w:rsidRPr="004C4B57">
        <w:rPr>
          <w:rFonts w:ascii="Times New Roman" w:hAnsi="Times New Roman" w:cs="Times New Roman"/>
          <w:bCs/>
          <w:i/>
          <w:iCs w:val="0"/>
        </w:rPr>
        <w:t xml:space="preserve">a general sense of thesis topic, and </w:t>
      </w:r>
      <w:r w:rsidR="00254B54" w:rsidRPr="004C4B57">
        <w:rPr>
          <w:rFonts w:ascii="Times New Roman" w:hAnsi="Times New Roman" w:cs="Times New Roman"/>
          <w:bCs/>
          <w:i/>
          <w:iCs w:val="0"/>
        </w:rPr>
        <w:t xml:space="preserve">some </w:t>
      </w:r>
      <w:r w:rsidR="007E33CB" w:rsidRPr="004C4B57">
        <w:rPr>
          <w:rFonts w:ascii="Times New Roman" w:hAnsi="Times New Roman" w:cs="Times New Roman"/>
          <w:bCs/>
          <w:i/>
          <w:iCs w:val="0"/>
        </w:rPr>
        <w:t xml:space="preserve">familiarity with the </w:t>
      </w:r>
      <w:r w:rsidRPr="004C4B57">
        <w:rPr>
          <w:rFonts w:ascii="Times New Roman" w:hAnsi="Times New Roman" w:cs="Times New Roman"/>
          <w:bCs/>
          <w:i/>
          <w:iCs w:val="0"/>
        </w:rPr>
        <w:t xml:space="preserve">background </w:t>
      </w:r>
      <w:r w:rsidR="007E33CB" w:rsidRPr="004C4B57">
        <w:rPr>
          <w:rFonts w:ascii="Times New Roman" w:hAnsi="Times New Roman" w:cs="Times New Roman"/>
          <w:bCs/>
          <w:i/>
          <w:iCs w:val="0"/>
        </w:rPr>
        <w:t>literature.</w:t>
      </w:r>
      <w:r w:rsidR="00610F52" w:rsidRPr="004C4B57">
        <w:rPr>
          <w:rFonts w:ascii="Times New Roman" w:hAnsi="Times New Roman" w:cs="Times New Roman"/>
          <w:bCs/>
          <w:i/>
          <w:iCs w:val="0"/>
        </w:rPr>
        <w:t xml:space="preserve"> Taking it in Year 2 results in a very busy </w:t>
      </w:r>
      <w:r w:rsidR="00FA19F5" w:rsidRPr="004C4B57">
        <w:rPr>
          <w:rFonts w:ascii="Times New Roman" w:hAnsi="Times New Roman" w:cs="Times New Roman"/>
          <w:bCs/>
          <w:i/>
          <w:iCs w:val="0"/>
        </w:rPr>
        <w:t xml:space="preserve">Spring (preparing for Preliminary Exam, brainstorming thesis topics and mentor) and </w:t>
      </w:r>
      <w:r w:rsidR="00610F52" w:rsidRPr="004C4B57">
        <w:rPr>
          <w:rFonts w:ascii="Times New Roman" w:hAnsi="Times New Roman" w:cs="Times New Roman"/>
          <w:bCs/>
          <w:i/>
          <w:iCs w:val="0"/>
        </w:rPr>
        <w:t xml:space="preserve">Summer </w:t>
      </w:r>
      <w:r w:rsidR="00FA19F5" w:rsidRPr="004C4B57">
        <w:rPr>
          <w:rFonts w:ascii="Times New Roman" w:hAnsi="Times New Roman" w:cs="Times New Roman"/>
          <w:bCs/>
          <w:i/>
          <w:iCs w:val="0"/>
        </w:rPr>
        <w:t>in</w:t>
      </w:r>
      <w:r w:rsidR="00610F52" w:rsidRPr="004C4B57">
        <w:rPr>
          <w:rFonts w:ascii="Times New Roman" w:hAnsi="Times New Roman" w:cs="Times New Roman"/>
          <w:bCs/>
          <w:i/>
          <w:iCs w:val="0"/>
        </w:rPr>
        <w:t xml:space="preserve"> Year 1 (Preliminary Exam, </w:t>
      </w:r>
      <w:r w:rsidR="00FA19F5" w:rsidRPr="004C4B57">
        <w:rPr>
          <w:rFonts w:ascii="Times New Roman" w:hAnsi="Times New Roman" w:cs="Times New Roman"/>
          <w:bCs/>
          <w:i/>
          <w:iCs w:val="0"/>
        </w:rPr>
        <w:t>p</w:t>
      </w:r>
      <w:r w:rsidR="00610F52" w:rsidRPr="004C4B57">
        <w:rPr>
          <w:rFonts w:ascii="Times New Roman" w:hAnsi="Times New Roman" w:cs="Times New Roman"/>
          <w:bCs/>
          <w:i/>
          <w:iCs w:val="0"/>
        </w:rPr>
        <w:t xml:space="preserve">reparing </w:t>
      </w:r>
      <w:r w:rsidR="00254B54" w:rsidRPr="004C4B57">
        <w:rPr>
          <w:rFonts w:ascii="Times New Roman" w:hAnsi="Times New Roman" w:cs="Times New Roman"/>
          <w:bCs/>
          <w:i/>
          <w:iCs w:val="0"/>
        </w:rPr>
        <w:t>for EPID7912</w:t>
      </w:r>
      <w:r w:rsidR="00610F52" w:rsidRPr="004C4B57">
        <w:rPr>
          <w:rFonts w:ascii="Times New Roman" w:hAnsi="Times New Roman" w:cs="Times New Roman"/>
          <w:bCs/>
          <w:i/>
          <w:iCs w:val="0"/>
        </w:rPr>
        <w:t xml:space="preserve">). Taking it in Year 3 results in a tight timeline to complete your thesis (~1 year). </w:t>
      </w:r>
    </w:p>
    <w:p w14:paraId="7DE92CD4" w14:textId="77777777" w:rsidR="009776AA" w:rsidRPr="004C4B57" w:rsidRDefault="009776AA" w:rsidP="004D0CC8">
      <w:pPr>
        <w:rPr>
          <w:rFonts w:ascii="Times New Roman" w:hAnsi="Times New Roman" w:cs="Times New Roman"/>
          <w:b/>
        </w:rPr>
      </w:pPr>
      <w:r w:rsidRPr="004C4B57">
        <w:rPr>
          <w:rFonts w:ascii="Times New Roman" w:hAnsi="Times New Roman" w:cs="Times New Roman"/>
          <w:bCs/>
          <w:i/>
          <w:iCs w:val="0"/>
        </w:rPr>
        <w:br w:type="page"/>
      </w:r>
      <w:r w:rsidRPr="004C4B57">
        <w:rPr>
          <w:rFonts w:ascii="Times New Roman" w:hAnsi="Times New Roman" w:cs="Times New Roman"/>
          <w:b/>
        </w:rPr>
        <w:lastRenderedPageBreak/>
        <w:t>Program Requirements Checklist</w:t>
      </w:r>
      <w:r w:rsidR="00FA19F5" w:rsidRPr="004C4B57">
        <w:rPr>
          <w:rFonts w:ascii="Times New Roman" w:hAnsi="Times New Roman" w:cs="Times New Roman"/>
          <w:b/>
        </w:rPr>
        <w:t xml:space="preserve">, Part 1 </w:t>
      </w:r>
      <w:r w:rsidR="00FA19F5" w:rsidRPr="004C4B57">
        <w:rPr>
          <w:rFonts w:ascii="Times New Roman" w:hAnsi="Times New Roman" w:cs="Times New Roman"/>
          <w:bCs/>
        </w:rPr>
        <w:t xml:space="preserve">(student to complete </w:t>
      </w:r>
      <w:r w:rsidR="00364254" w:rsidRPr="004C4B57">
        <w:rPr>
          <w:rFonts w:ascii="Times New Roman" w:hAnsi="Times New Roman" w:cs="Times New Roman"/>
          <w:bCs/>
        </w:rPr>
        <w:t xml:space="preserve">yellow </w:t>
      </w:r>
      <w:r w:rsidR="00FA19F5" w:rsidRPr="004C4B57">
        <w:rPr>
          <w:rFonts w:ascii="Times New Roman" w:hAnsi="Times New Roman" w:cs="Times New Roman"/>
          <w:bCs/>
        </w:rPr>
        <w:t>highlighted boxes)</w:t>
      </w:r>
    </w:p>
    <w:p w14:paraId="7569B17B" w14:textId="77777777" w:rsidR="009776AA" w:rsidRPr="004C4B57" w:rsidRDefault="009776AA" w:rsidP="004D0CC8">
      <w:pPr>
        <w:rPr>
          <w:rFonts w:ascii="Times New Roman" w:hAnsi="Times New Roman" w:cs="Times New Roman"/>
          <w:b/>
        </w:rPr>
      </w:pPr>
    </w:p>
    <w:tbl>
      <w:tblPr>
        <w:tblW w:w="5000" w:type="pct"/>
        <w:tblLook w:val="04A0" w:firstRow="1" w:lastRow="0" w:firstColumn="1" w:lastColumn="0" w:noHBand="0" w:noVBand="1"/>
      </w:tblPr>
      <w:tblGrid>
        <w:gridCol w:w="4463"/>
        <w:gridCol w:w="1176"/>
        <w:gridCol w:w="2044"/>
        <w:gridCol w:w="976"/>
        <w:gridCol w:w="1123"/>
      </w:tblGrid>
      <w:tr w:rsidR="00364254" w:rsidRPr="004C4B57" w14:paraId="6D8A30C1" w14:textId="77777777" w:rsidTr="001E1A38">
        <w:trPr>
          <w:trHeight w:val="548"/>
        </w:trPr>
        <w:tc>
          <w:tcPr>
            <w:tcW w:w="2281" w:type="pct"/>
            <w:tcBorders>
              <w:top w:val="single" w:sz="4" w:space="0" w:color="auto"/>
              <w:left w:val="single" w:sz="4" w:space="0" w:color="auto"/>
              <w:bottom w:val="single" w:sz="4" w:space="0" w:color="auto"/>
              <w:right w:val="single" w:sz="4" w:space="0" w:color="auto"/>
            </w:tcBorders>
            <w:shd w:val="clear" w:color="000000" w:fill="B6B6B6"/>
            <w:vAlign w:val="center"/>
            <w:hideMark/>
          </w:tcPr>
          <w:p w14:paraId="72CAAE3F"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Course Requirements</w:t>
            </w:r>
          </w:p>
        </w:tc>
        <w:tc>
          <w:tcPr>
            <w:tcW w:w="601" w:type="pct"/>
            <w:tcBorders>
              <w:top w:val="single" w:sz="4" w:space="0" w:color="auto"/>
              <w:left w:val="nil"/>
              <w:bottom w:val="single" w:sz="4" w:space="0" w:color="auto"/>
              <w:right w:val="single" w:sz="4" w:space="0" w:color="auto"/>
            </w:tcBorders>
            <w:shd w:val="clear" w:color="000000" w:fill="B6B6B6"/>
            <w:vAlign w:val="center"/>
            <w:hideMark/>
          </w:tcPr>
          <w:p w14:paraId="648B9CB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Required Credits</w:t>
            </w:r>
          </w:p>
        </w:tc>
        <w:tc>
          <w:tcPr>
            <w:tcW w:w="1045" w:type="pct"/>
            <w:tcBorders>
              <w:top w:val="single" w:sz="4" w:space="0" w:color="auto"/>
              <w:left w:val="nil"/>
              <w:bottom w:val="single" w:sz="4" w:space="0" w:color="auto"/>
              <w:right w:val="single" w:sz="4" w:space="0" w:color="auto"/>
            </w:tcBorders>
            <w:shd w:val="clear" w:color="000000" w:fill="B6B6B6"/>
            <w:vAlign w:val="center"/>
            <w:hideMark/>
          </w:tcPr>
          <w:p w14:paraId="5B0940F3"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Term and Year Taken</w:t>
            </w:r>
          </w:p>
        </w:tc>
        <w:tc>
          <w:tcPr>
            <w:tcW w:w="499" w:type="pct"/>
            <w:tcBorders>
              <w:top w:val="single" w:sz="4" w:space="0" w:color="auto"/>
              <w:left w:val="nil"/>
              <w:bottom w:val="single" w:sz="4" w:space="0" w:color="auto"/>
              <w:right w:val="single" w:sz="4" w:space="0" w:color="auto"/>
            </w:tcBorders>
            <w:shd w:val="clear" w:color="000000" w:fill="B6B6B6"/>
            <w:vAlign w:val="center"/>
            <w:hideMark/>
          </w:tcPr>
          <w:p w14:paraId="0D0D83E5"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Credits Taken</w:t>
            </w:r>
          </w:p>
        </w:tc>
        <w:tc>
          <w:tcPr>
            <w:tcW w:w="574" w:type="pct"/>
            <w:tcBorders>
              <w:top w:val="single" w:sz="4" w:space="0" w:color="auto"/>
              <w:left w:val="nil"/>
              <w:bottom w:val="single" w:sz="4" w:space="0" w:color="auto"/>
              <w:right w:val="single" w:sz="4" w:space="0" w:color="auto"/>
            </w:tcBorders>
            <w:shd w:val="clear" w:color="000000" w:fill="B6B6B6"/>
          </w:tcPr>
          <w:p w14:paraId="5A89A4F5"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Transfer or Prior Degree?</w:t>
            </w:r>
          </w:p>
        </w:tc>
      </w:tr>
      <w:tr w:rsidR="00364254" w:rsidRPr="004C4B57" w14:paraId="58FF3136"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697D4F93"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 xml:space="preserve">Core Epidemiology Coursework </w:t>
            </w:r>
          </w:p>
        </w:tc>
        <w:tc>
          <w:tcPr>
            <w:tcW w:w="601" w:type="pct"/>
            <w:tcBorders>
              <w:top w:val="nil"/>
              <w:left w:val="nil"/>
              <w:bottom w:val="single" w:sz="4" w:space="0" w:color="auto"/>
              <w:right w:val="single" w:sz="4" w:space="0" w:color="auto"/>
            </w:tcBorders>
            <w:shd w:val="clear" w:color="000000" w:fill="CFCFCF"/>
            <w:vAlign w:val="center"/>
            <w:hideMark/>
          </w:tcPr>
          <w:p w14:paraId="0762B729"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6</w:t>
            </w:r>
          </w:p>
        </w:tc>
        <w:tc>
          <w:tcPr>
            <w:tcW w:w="1045" w:type="pct"/>
            <w:tcBorders>
              <w:top w:val="nil"/>
              <w:left w:val="nil"/>
              <w:bottom w:val="single" w:sz="4" w:space="0" w:color="auto"/>
              <w:right w:val="single" w:sz="4" w:space="0" w:color="auto"/>
            </w:tcBorders>
            <w:shd w:val="clear" w:color="000000" w:fill="D0D0D0"/>
            <w:noWrap/>
            <w:vAlign w:val="center"/>
            <w:hideMark/>
          </w:tcPr>
          <w:p w14:paraId="711963ED"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761B7899"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16EE8F61"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6F35645A"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510FCE91"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EPID 7631 (Advanced Epidemiology 1)</w:t>
            </w:r>
          </w:p>
        </w:tc>
        <w:tc>
          <w:tcPr>
            <w:tcW w:w="601" w:type="pct"/>
            <w:tcBorders>
              <w:top w:val="nil"/>
              <w:left w:val="nil"/>
              <w:bottom w:val="single" w:sz="4" w:space="0" w:color="auto"/>
              <w:right w:val="single" w:sz="4" w:space="0" w:color="auto"/>
            </w:tcBorders>
            <w:vAlign w:val="center"/>
            <w:hideMark/>
          </w:tcPr>
          <w:p w14:paraId="6674645E"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1A3B663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73CDB77A"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604BF8D" w14:textId="77777777" w:rsidR="00364254" w:rsidRPr="004C4B57" w:rsidRDefault="00364254" w:rsidP="00FA19F5">
            <w:pPr>
              <w:jc w:val="center"/>
              <w:rPr>
                <w:rFonts w:ascii="Times New Roman" w:hAnsi="Times New Roman" w:cs="Times New Roman"/>
                <w:iCs w:val="0"/>
                <w:color w:val="000000"/>
              </w:rPr>
            </w:pPr>
          </w:p>
        </w:tc>
      </w:tr>
      <w:tr w:rsidR="00364254" w:rsidRPr="004C4B57" w14:paraId="762343B8"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6E57D29E"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EPID 7632 (Advanced Epidemiology 2)</w:t>
            </w:r>
          </w:p>
        </w:tc>
        <w:tc>
          <w:tcPr>
            <w:tcW w:w="601" w:type="pct"/>
            <w:tcBorders>
              <w:top w:val="nil"/>
              <w:left w:val="nil"/>
              <w:bottom w:val="single" w:sz="4" w:space="0" w:color="auto"/>
              <w:right w:val="single" w:sz="4" w:space="0" w:color="auto"/>
            </w:tcBorders>
            <w:vAlign w:val="center"/>
            <w:hideMark/>
          </w:tcPr>
          <w:p w14:paraId="3A37F667"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0FF4A2C4"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3714E869"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824C841" w14:textId="77777777" w:rsidR="00364254" w:rsidRPr="004C4B57" w:rsidRDefault="00364254" w:rsidP="00FA19F5">
            <w:pPr>
              <w:jc w:val="center"/>
              <w:rPr>
                <w:rFonts w:ascii="Times New Roman" w:hAnsi="Times New Roman" w:cs="Times New Roman"/>
                <w:iCs w:val="0"/>
                <w:color w:val="000000"/>
              </w:rPr>
            </w:pPr>
          </w:p>
        </w:tc>
      </w:tr>
      <w:tr w:rsidR="00364254" w:rsidRPr="004C4B57" w14:paraId="2E561AC0"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41E9EF71"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Core Biostatistics Coursework</w:t>
            </w:r>
          </w:p>
        </w:tc>
        <w:tc>
          <w:tcPr>
            <w:tcW w:w="601" w:type="pct"/>
            <w:tcBorders>
              <w:top w:val="nil"/>
              <w:left w:val="nil"/>
              <w:bottom w:val="single" w:sz="4" w:space="0" w:color="auto"/>
              <w:right w:val="single" w:sz="4" w:space="0" w:color="auto"/>
            </w:tcBorders>
            <w:shd w:val="clear" w:color="000000" w:fill="CFCFCF"/>
            <w:vAlign w:val="center"/>
            <w:hideMark/>
          </w:tcPr>
          <w:p w14:paraId="469396CB"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6</w:t>
            </w:r>
          </w:p>
        </w:tc>
        <w:tc>
          <w:tcPr>
            <w:tcW w:w="1045" w:type="pct"/>
            <w:tcBorders>
              <w:top w:val="nil"/>
              <w:left w:val="nil"/>
              <w:bottom w:val="single" w:sz="4" w:space="0" w:color="auto"/>
              <w:right w:val="single" w:sz="4" w:space="0" w:color="auto"/>
            </w:tcBorders>
            <w:shd w:val="clear" w:color="000000" w:fill="CFCFCF"/>
            <w:vAlign w:val="center"/>
            <w:hideMark/>
          </w:tcPr>
          <w:p w14:paraId="270CD44C"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32392653"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55801944"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0DE402F0"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384CF172"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BIOS 6611 (Biostatistical Methods I) </w:t>
            </w:r>
          </w:p>
        </w:tc>
        <w:tc>
          <w:tcPr>
            <w:tcW w:w="601" w:type="pct"/>
            <w:tcBorders>
              <w:top w:val="nil"/>
              <w:left w:val="nil"/>
              <w:bottom w:val="single" w:sz="4" w:space="0" w:color="auto"/>
              <w:right w:val="single" w:sz="4" w:space="0" w:color="auto"/>
            </w:tcBorders>
            <w:vAlign w:val="center"/>
            <w:hideMark/>
          </w:tcPr>
          <w:p w14:paraId="7AD77701"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36FD6457"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31FF249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242A82AE" w14:textId="77777777" w:rsidR="00364254" w:rsidRPr="004C4B57" w:rsidRDefault="00364254" w:rsidP="00FA19F5">
            <w:pPr>
              <w:jc w:val="center"/>
              <w:rPr>
                <w:rFonts w:ascii="Times New Roman" w:hAnsi="Times New Roman" w:cs="Times New Roman"/>
                <w:iCs w:val="0"/>
                <w:color w:val="000000"/>
              </w:rPr>
            </w:pPr>
          </w:p>
        </w:tc>
      </w:tr>
      <w:tr w:rsidR="00364254" w:rsidRPr="004C4B57" w14:paraId="411A3808"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7F516DBA"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BIOS 6612 (Biostatistical Methods II)</w:t>
            </w:r>
          </w:p>
        </w:tc>
        <w:tc>
          <w:tcPr>
            <w:tcW w:w="601" w:type="pct"/>
            <w:tcBorders>
              <w:top w:val="nil"/>
              <w:left w:val="nil"/>
              <w:bottom w:val="single" w:sz="4" w:space="0" w:color="auto"/>
              <w:right w:val="single" w:sz="4" w:space="0" w:color="auto"/>
            </w:tcBorders>
            <w:vAlign w:val="center"/>
            <w:hideMark/>
          </w:tcPr>
          <w:p w14:paraId="71EB6FC7"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702C2531"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689BCB6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BD6F8F9"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0A26C83"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25E46100"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Research Methods Coursework</w:t>
            </w:r>
          </w:p>
        </w:tc>
        <w:tc>
          <w:tcPr>
            <w:tcW w:w="601" w:type="pct"/>
            <w:tcBorders>
              <w:top w:val="nil"/>
              <w:left w:val="nil"/>
              <w:bottom w:val="single" w:sz="4" w:space="0" w:color="auto"/>
              <w:right w:val="single" w:sz="4" w:space="0" w:color="auto"/>
            </w:tcBorders>
            <w:shd w:val="clear" w:color="000000" w:fill="CFCFCF"/>
            <w:vAlign w:val="center"/>
            <w:hideMark/>
          </w:tcPr>
          <w:p w14:paraId="456A0B86"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13</w:t>
            </w:r>
          </w:p>
        </w:tc>
        <w:tc>
          <w:tcPr>
            <w:tcW w:w="1045" w:type="pct"/>
            <w:tcBorders>
              <w:top w:val="nil"/>
              <w:left w:val="nil"/>
              <w:bottom w:val="single" w:sz="4" w:space="0" w:color="auto"/>
              <w:right w:val="single" w:sz="4" w:space="0" w:color="auto"/>
            </w:tcBorders>
            <w:shd w:val="clear" w:color="000000" w:fill="CFCFCF"/>
            <w:vAlign w:val="center"/>
            <w:hideMark/>
          </w:tcPr>
          <w:p w14:paraId="1048FB4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5ADDC131"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0849572F"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261B7D52" w14:textId="77777777" w:rsidTr="001E1A38">
        <w:trPr>
          <w:trHeight w:val="242"/>
        </w:trPr>
        <w:tc>
          <w:tcPr>
            <w:tcW w:w="2281" w:type="pct"/>
            <w:tcBorders>
              <w:top w:val="nil"/>
              <w:left w:val="single" w:sz="4" w:space="0" w:color="auto"/>
              <w:bottom w:val="single" w:sz="4" w:space="0" w:color="auto"/>
              <w:right w:val="single" w:sz="4" w:space="0" w:color="auto"/>
            </w:tcBorders>
            <w:vAlign w:val="center"/>
            <w:hideMark/>
          </w:tcPr>
          <w:p w14:paraId="7229872C"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EPID 7605 (Research Methods with Secondary Datasets) </w:t>
            </w:r>
          </w:p>
        </w:tc>
        <w:tc>
          <w:tcPr>
            <w:tcW w:w="601" w:type="pct"/>
            <w:tcBorders>
              <w:top w:val="nil"/>
              <w:left w:val="nil"/>
              <w:bottom w:val="single" w:sz="4" w:space="0" w:color="auto"/>
              <w:right w:val="single" w:sz="4" w:space="0" w:color="auto"/>
            </w:tcBorders>
            <w:vAlign w:val="center"/>
            <w:hideMark/>
          </w:tcPr>
          <w:p w14:paraId="3E339BEC"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5CF17231"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35B6AA4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BAE3B08" w14:textId="77777777" w:rsidR="00364254" w:rsidRPr="004C4B57" w:rsidRDefault="00364254" w:rsidP="00FA19F5">
            <w:pPr>
              <w:jc w:val="center"/>
              <w:rPr>
                <w:rFonts w:ascii="Times New Roman" w:hAnsi="Times New Roman" w:cs="Times New Roman"/>
                <w:iCs w:val="0"/>
                <w:color w:val="000000"/>
              </w:rPr>
            </w:pPr>
          </w:p>
        </w:tc>
      </w:tr>
      <w:tr w:rsidR="00364254" w:rsidRPr="004C4B57" w14:paraId="4FFC1124"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07A37D59"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EPID 7911 (Field Methods) </w:t>
            </w:r>
          </w:p>
        </w:tc>
        <w:tc>
          <w:tcPr>
            <w:tcW w:w="601" w:type="pct"/>
            <w:tcBorders>
              <w:top w:val="nil"/>
              <w:left w:val="nil"/>
              <w:bottom w:val="single" w:sz="4" w:space="0" w:color="auto"/>
              <w:right w:val="single" w:sz="4" w:space="0" w:color="auto"/>
            </w:tcBorders>
            <w:vAlign w:val="center"/>
            <w:hideMark/>
          </w:tcPr>
          <w:p w14:paraId="260C688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vAlign w:val="center"/>
            <w:hideMark/>
          </w:tcPr>
          <w:p w14:paraId="45137297"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vAlign w:val="center"/>
            <w:hideMark/>
          </w:tcPr>
          <w:p w14:paraId="161FD962" w14:textId="77777777" w:rsidR="00364254" w:rsidRPr="004C4B57" w:rsidRDefault="00364254" w:rsidP="00FA19F5">
            <w:pPr>
              <w:jc w:val="center"/>
              <w:rPr>
                <w:rFonts w:ascii="Times New Roman" w:hAnsi="Times New Roman" w:cs="Times New Roman"/>
                <w:iCs w:val="0"/>
                <w:color w:val="000000"/>
              </w:rPr>
            </w:pPr>
          </w:p>
        </w:tc>
        <w:tc>
          <w:tcPr>
            <w:tcW w:w="574" w:type="pct"/>
            <w:tcBorders>
              <w:top w:val="nil"/>
              <w:left w:val="nil"/>
              <w:bottom w:val="single" w:sz="4" w:space="0" w:color="auto"/>
              <w:right w:val="single" w:sz="4" w:space="0" w:color="auto"/>
            </w:tcBorders>
          </w:tcPr>
          <w:p w14:paraId="5EE345DD" w14:textId="77777777" w:rsidR="00364254" w:rsidRPr="004C4B57" w:rsidRDefault="00364254" w:rsidP="00FA19F5">
            <w:pPr>
              <w:jc w:val="center"/>
              <w:rPr>
                <w:rFonts w:ascii="Times New Roman" w:hAnsi="Times New Roman" w:cs="Times New Roman"/>
                <w:iCs w:val="0"/>
                <w:color w:val="000000"/>
              </w:rPr>
            </w:pPr>
          </w:p>
        </w:tc>
      </w:tr>
      <w:tr w:rsidR="00364254" w:rsidRPr="004C4B57" w14:paraId="72263CE5"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142A7476"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brief project description</w:t>
            </w:r>
          </w:p>
        </w:tc>
        <w:tc>
          <w:tcPr>
            <w:tcW w:w="601" w:type="pct"/>
            <w:tcBorders>
              <w:top w:val="nil"/>
              <w:left w:val="nil"/>
              <w:bottom w:val="single" w:sz="4" w:space="0" w:color="auto"/>
              <w:right w:val="single" w:sz="4" w:space="0" w:color="auto"/>
            </w:tcBorders>
            <w:vAlign w:val="center"/>
            <w:hideMark/>
          </w:tcPr>
          <w:p w14:paraId="3BC2994D"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337FEEEC"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4DFDA64E" w14:textId="3CEBC7EE"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16E1DE9F" w14:textId="77777777" w:rsidR="00364254" w:rsidRPr="004C4B57" w:rsidRDefault="00364254" w:rsidP="00FA19F5">
            <w:pPr>
              <w:jc w:val="center"/>
              <w:rPr>
                <w:rFonts w:ascii="Times New Roman" w:hAnsi="Times New Roman" w:cs="Times New Roman"/>
                <w:iCs w:val="0"/>
                <w:color w:val="000000"/>
              </w:rPr>
            </w:pPr>
          </w:p>
        </w:tc>
      </w:tr>
      <w:tr w:rsidR="00364254" w:rsidRPr="004C4B57" w14:paraId="7591BADA"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3FFB13CE"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brief project description</w:t>
            </w:r>
          </w:p>
        </w:tc>
        <w:tc>
          <w:tcPr>
            <w:tcW w:w="601" w:type="pct"/>
            <w:tcBorders>
              <w:top w:val="nil"/>
              <w:left w:val="nil"/>
              <w:bottom w:val="single" w:sz="4" w:space="0" w:color="auto"/>
              <w:right w:val="single" w:sz="4" w:space="0" w:color="auto"/>
            </w:tcBorders>
            <w:vAlign w:val="center"/>
            <w:hideMark/>
          </w:tcPr>
          <w:p w14:paraId="1E338DFF"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3ADB200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03690683" w14:textId="3C61D093" w:rsidR="00364254" w:rsidRPr="004C4B57" w:rsidRDefault="00364254" w:rsidP="000A68BA">
            <w:pPr>
              <w:rPr>
                <w:rFonts w:ascii="Times New Roman" w:hAnsi="Times New Roman" w:cs="Times New Roman"/>
                <w:iCs w:val="0"/>
                <w:color w:val="000000"/>
              </w:rPr>
            </w:pPr>
          </w:p>
        </w:tc>
        <w:tc>
          <w:tcPr>
            <w:tcW w:w="574" w:type="pct"/>
            <w:tcBorders>
              <w:top w:val="nil"/>
              <w:left w:val="nil"/>
              <w:bottom w:val="single" w:sz="4" w:space="0" w:color="auto"/>
              <w:right w:val="single" w:sz="4" w:space="0" w:color="auto"/>
            </w:tcBorders>
            <w:shd w:val="clear" w:color="000000" w:fill="FFFF00"/>
          </w:tcPr>
          <w:p w14:paraId="6F2B9220" w14:textId="77777777" w:rsidR="00364254" w:rsidRPr="004C4B57" w:rsidRDefault="00364254" w:rsidP="00FA19F5">
            <w:pPr>
              <w:jc w:val="center"/>
              <w:rPr>
                <w:rFonts w:ascii="Times New Roman" w:hAnsi="Times New Roman" w:cs="Times New Roman"/>
                <w:iCs w:val="0"/>
                <w:color w:val="000000"/>
              </w:rPr>
            </w:pPr>
          </w:p>
        </w:tc>
      </w:tr>
      <w:tr w:rsidR="00364254" w:rsidRPr="004C4B57" w14:paraId="69165CE5"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72BA2651"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brief project description</w:t>
            </w:r>
          </w:p>
        </w:tc>
        <w:tc>
          <w:tcPr>
            <w:tcW w:w="601" w:type="pct"/>
            <w:tcBorders>
              <w:top w:val="nil"/>
              <w:left w:val="nil"/>
              <w:bottom w:val="single" w:sz="4" w:space="0" w:color="auto"/>
              <w:right w:val="single" w:sz="4" w:space="0" w:color="auto"/>
            </w:tcBorders>
            <w:vAlign w:val="center"/>
            <w:hideMark/>
          </w:tcPr>
          <w:p w14:paraId="6A5CEBA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09C8899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6D52E9E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20E4156B" w14:textId="77777777" w:rsidR="00364254" w:rsidRPr="004C4B57" w:rsidRDefault="00364254" w:rsidP="00FA19F5">
            <w:pPr>
              <w:jc w:val="center"/>
              <w:rPr>
                <w:rFonts w:ascii="Times New Roman" w:hAnsi="Times New Roman" w:cs="Times New Roman"/>
                <w:iCs w:val="0"/>
                <w:color w:val="000000"/>
              </w:rPr>
            </w:pPr>
          </w:p>
        </w:tc>
      </w:tr>
      <w:tr w:rsidR="00364254" w:rsidRPr="004C4B57" w14:paraId="239AF503" w14:textId="77777777" w:rsidTr="001E1A38">
        <w:trPr>
          <w:trHeight w:val="260"/>
        </w:trPr>
        <w:tc>
          <w:tcPr>
            <w:tcW w:w="2281" w:type="pct"/>
            <w:tcBorders>
              <w:top w:val="nil"/>
              <w:left w:val="single" w:sz="4" w:space="0" w:color="auto"/>
              <w:bottom w:val="single" w:sz="4" w:space="0" w:color="auto"/>
              <w:right w:val="single" w:sz="4" w:space="0" w:color="auto"/>
            </w:tcBorders>
            <w:vAlign w:val="center"/>
            <w:hideMark/>
          </w:tcPr>
          <w:p w14:paraId="19F6B1C8"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EPID 7912 (Developing a Research Grant)</w:t>
            </w:r>
          </w:p>
        </w:tc>
        <w:tc>
          <w:tcPr>
            <w:tcW w:w="601" w:type="pct"/>
            <w:tcBorders>
              <w:top w:val="nil"/>
              <w:left w:val="nil"/>
              <w:bottom w:val="single" w:sz="4" w:space="0" w:color="auto"/>
              <w:right w:val="single" w:sz="4" w:space="0" w:color="auto"/>
            </w:tcBorders>
            <w:vAlign w:val="center"/>
            <w:hideMark/>
          </w:tcPr>
          <w:p w14:paraId="280F1169"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w:t>
            </w:r>
          </w:p>
        </w:tc>
        <w:tc>
          <w:tcPr>
            <w:tcW w:w="1045" w:type="pct"/>
            <w:tcBorders>
              <w:top w:val="nil"/>
              <w:left w:val="nil"/>
              <w:bottom w:val="single" w:sz="4" w:space="0" w:color="auto"/>
              <w:right w:val="single" w:sz="4" w:space="0" w:color="auto"/>
            </w:tcBorders>
            <w:shd w:val="clear" w:color="000000" w:fill="FFFF00"/>
            <w:vAlign w:val="center"/>
            <w:hideMark/>
          </w:tcPr>
          <w:p w14:paraId="651BB51F"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73004724"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6CB62AF5" w14:textId="77777777" w:rsidR="00364254" w:rsidRPr="004C4B57" w:rsidRDefault="00364254" w:rsidP="00FA19F5">
            <w:pPr>
              <w:jc w:val="center"/>
              <w:rPr>
                <w:rFonts w:ascii="Times New Roman" w:hAnsi="Times New Roman" w:cs="Times New Roman"/>
                <w:iCs w:val="0"/>
                <w:color w:val="000000"/>
              </w:rPr>
            </w:pPr>
          </w:p>
        </w:tc>
      </w:tr>
      <w:tr w:rsidR="00364254" w:rsidRPr="004C4B57" w14:paraId="20D5A8AE"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0AB63F3F"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Analytic Methods in Epidemiology* </w:t>
            </w:r>
          </w:p>
        </w:tc>
        <w:tc>
          <w:tcPr>
            <w:tcW w:w="601" w:type="pct"/>
            <w:tcBorders>
              <w:top w:val="nil"/>
              <w:left w:val="nil"/>
              <w:bottom w:val="single" w:sz="4" w:space="0" w:color="auto"/>
              <w:right w:val="single" w:sz="4" w:space="0" w:color="auto"/>
            </w:tcBorders>
            <w:vAlign w:val="center"/>
            <w:hideMark/>
          </w:tcPr>
          <w:p w14:paraId="0CA50E7C"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4</w:t>
            </w:r>
          </w:p>
        </w:tc>
        <w:tc>
          <w:tcPr>
            <w:tcW w:w="1045" w:type="pct"/>
            <w:tcBorders>
              <w:top w:val="nil"/>
              <w:left w:val="nil"/>
              <w:bottom w:val="single" w:sz="4" w:space="0" w:color="auto"/>
              <w:right w:val="single" w:sz="4" w:space="0" w:color="auto"/>
            </w:tcBorders>
            <w:vAlign w:val="center"/>
            <w:hideMark/>
          </w:tcPr>
          <w:p w14:paraId="3329602C"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vAlign w:val="center"/>
            <w:hideMark/>
          </w:tcPr>
          <w:p w14:paraId="555B4981" w14:textId="2CBE3113" w:rsidR="00364254" w:rsidRPr="004C4B57" w:rsidRDefault="00A52F23" w:rsidP="00FA19F5">
            <w:pPr>
              <w:jc w:val="center"/>
              <w:rPr>
                <w:rFonts w:ascii="Times New Roman" w:hAnsi="Times New Roman" w:cs="Times New Roman"/>
                <w:iCs w:val="0"/>
                <w:color w:val="000000"/>
              </w:rPr>
            </w:pPr>
            <w:r>
              <w:rPr>
                <w:rFonts w:ascii="Times New Roman" w:hAnsi="Times New Roman" w:cs="Times New Roman"/>
                <w:iCs w:val="0"/>
                <w:color w:val="000000"/>
              </w:rPr>
              <w:t>6</w:t>
            </w:r>
          </w:p>
        </w:tc>
        <w:tc>
          <w:tcPr>
            <w:tcW w:w="574" w:type="pct"/>
            <w:tcBorders>
              <w:top w:val="nil"/>
              <w:left w:val="nil"/>
              <w:bottom w:val="single" w:sz="4" w:space="0" w:color="auto"/>
              <w:right w:val="single" w:sz="4" w:space="0" w:color="auto"/>
            </w:tcBorders>
          </w:tcPr>
          <w:p w14:paraId="2A1FCBAE" w14:textId="77777777" w:rsidR="00364254" w:rsidRPr="004C4B57" w:rsidRDefault="00364254" w:rsidP="00FA19F5">
            <w:pPr>
              <w:jc w:val="center"/>
              <w:rPr>
                <w:rFonts w:ascii="Times New Roman" w:hAnsi="Times New Roman" w:cs="Times New Roman"/>
                <w:iCs w:val="0"/>
                <w:color w:val="000000"/>
              </w:rPr>
            </w:pPr>
          </w:p>
        </w:tc>
      </w:tr>
      <w:tr w:rsidR="00364254" w:rsidRPr="004C4B57" w14:paraId="18969EA4"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45721055" w14:textId="77777777" w:rsidR="00257B76" w:rsidRPr="0003360E" w:rsidRDefault="00257B76" w:rsidP="00257B76">
            <w:pPr>
              <w:pStyle w:val="p1"/>
              <w:rPr>
                <w:rFonts w:ascii="Corbel" w:hAnsi="Corbel" w:cs="Times New Roman"/>
                <w:iCs/>
                <w:sz w:val="22"/>
                <w:szCs w:val="22"/>
              </w:rPr>
            </w:pPr>
            <w:r>
              <w:rPr>
                <w:rFonts w:ascii="Corbel" w:hAnsi="Corbel" w:cs="Times New Roman"/>
                <w:iCs/>
                <w:sz w:val="22"/>
                <w:szCs w:val="22"/>
              </w:rPr>
              <w:t>BIOS 6655 (</w:t>
            </w:r>
            <w:r w:rsidRPr="0003360E">
              <w:rPr>
                <w:rFonts w:ascii="Corbel" w:hAnsi="Corbel" w:cs="Times New Roman"/>
                <w:iCs/>
                <w:sz w:val="22"/>
                <w:szCs w:val="22"/>
              </w:rPr>
              <w:t>Statistical Methods for Genetic</w:t>
            </w:r>
          </w:p>
          <w:p w14:paraId="3FB4E637" w14:textId="43E9661E" w:rsidR="00364254" w:rsidRPr="004C4B57" w:rsidRDefault="00257B76" w:rsidP="00257B76">
            <w:pPr>
              <w:rPr>
                <w:rFonts w:ascii="Times New Roman" w:hAnsi="Times New Roman" w:cs="Times New Roman"/>
                <w:iCs w:val="0"/>
                <w:color w:val="000000"/>
              </w:rPr>
            </w:pPr>
            <w:r w:rsidRPr="0003360E">
              <w:rPr>
                <w:rFonts w:ascii="Corbel" w:hAnsi="Corbel" w:cs="Times New Roman"/>
                <w:iCs w:val="0"/>
                <w:sz w:val="22"/>
                <w:szCs w:val="22"/>
              </w:rPr>
              <w:t>Association Studies)</w:t>
            </w:r>
          </w:p>
        </w:tc>
        <w:tc>
          <w:tcPr>
            <w:tcW w:w="601" w:type="pct"/>
            <w:tcBorders>
              <w:top w:val="nil"/>
              <w:left w:val="nil"/>
              <w:bottom w:val="single" w:sz="4" w:space="0" w:color="auto"/>
              <w:right w:val="single" w:sz="4" w:space="0" w:color="auto"/>
            </w:tcBorders>
            <w:vAlign w:val="center"/>
            <w:hideMark/>
          </w:tcPr>
          <w:p w14:paraId="19F09F01"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3F10A6B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7CD924B4" w14:textId="0F8B6C73" w:rsidR="00364254" w:rsidRPr="004C4B57" w:rsidRDefault="000A68BA" w:rsidP="00FA19F5">
            <w:pPr>
              <w:jc w:val="center"/>
              <w:rPr>
                <w:rFonts w:ascii="Times New Roman" w:hAnsi="Times New Roman" w:cs="Times New Roman"/>
                <w:iCs w:val="0"/>
                <w:color w:val="000000"/>
              </w:rPr>
            </w:pPr>
            <w:r>
              <w:rPr>
                <w:rFonts w:ascii="Times New Roman" w:hAnsi="Times New Roman" w:cs="Times New Roman"/>
                <w:iCs w:val="0"/>
                <w:color w:val="000000"/>
              </w:rPr>
              <w:t>3</w:t>
            </w:r>
            <w:r w:rsidR="00364254"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1620640"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C41C092"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6550C7CD" w14:textId="1A3704A4" w:rsidR="00364254" w:rsidRPr="004C4B57" w:rsidRDefault="00CF5A93" w:rsidP="00FA19F5">
            <w:pPr>
              <w:rPr>
                <w:rFonts w:ascii="Times New Roman" w:hAnsi="Times New Roman" w:cs="Times New Roman"/>
                <w:iCs w:val="0"/>
                <w:color w:val="000000"/>
              </w:rPr>
            </w:pPr>
            <w:r>
              <w:rPr>
                <w:rFonts w:ascii="Corbel" w:hAnsi="Corbel" w:cs="Times New Roman"/>
                <w:iCs w:val="0"/>
                <w:sz w:val="22"/>
                <w:szCs w:val="22"/>
              </w:rPr>
              <w:t>BIOS 6629 (</w:t>
            </w:r>
            <w:r w:rsidRPr="0003360E">
              <w:rPr>
                <w:rFonts w:ascii="Corbel" w:hAnsi="Corbel" w:cs="Times New Roman"/>
                <w:iCs w:val="0"/>
                <w:sz w:val="22"/>
                <w:szCs w:val="22"/>
              </w:rPr>
              <w:t>Applied Survival and Longitudinal Data Analysis</w:t>
            </w:r>
            <w:r>
              <w:rPr>
                <w:rFonts w:ascii="Corbel" w:hAnsi="Corbel" w:cs="Times New Roman"/>
                <w:iCs w:val="0"/>
                <w:sz w:val="22"/>
                <w:szCs w:val="22"/>
              </w:rPr>
              <w:t>)</w:t>
            </w:r>
          </w:p>
        </w:tc>
        <w:tc>
          <w:tcPr>
            <w:tcW w:w="601" w:type="pct"/>
            <w:tcBorders>
              <w:top w:val="nil"/>
              <w:left w:val="nil"/>
              <w:bottom w:val="single" w:sz="4" w:space="0" w:color="auto"/>
              <w:right w:val="single" w:sz="4" w:space="0" w:color="auto"/>
            </w:tcBorders>
            <w:vAlign w:val="center"/>
            <w:hideMark/>
          </w:tcPr>
          <w:p w14:paraId="670DF59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1D936DD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3BE96543" w14:textId="72CC3178" w:rsidR="00364254" w:rsidRPr="004C4B57" w:rsidRDefault="000A68BA" w:rsidP="00FA19F5">
            <w:pPr>
              <w:jc w:val="center"/>
              <w:rPr>
                <w:rFonts w:ascii="Times New Roman" w:hAnsi="Times New Roman" w:cs="Times New Roman"/>
                <w:iCs w:val="0"/>
                <w:color w:val="000000"/>
              </w:rPr>
            </w:pPr>
            <w:r>
              <w:rPr>
                <w:rFonts w:ascii="Times New Roman" w:hAnsi="Times New Roman" w:cs="Times New Roman"/>
                <w:iCs w:val="0"/>
                <w:color w:val="000000"/>
              </w:rPr>
              <w:t>3</w:t>
            </w:r>
            <w:r w:rsidR="00364254"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03DE8FDD"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09BE2C1"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518545C1"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 xml:space="preserve">Additional Coursework </w:t>
            </w:r>
          </w:p>
        </w:tc>
        <w:tc>
          <w:tcPr>
            <w:tcW w:w="601" w:type="pct"/>
            <w:tcBorders>
              <w:top w:val="nil"/>
              <w:left w:val="nil"/>
              <w:bottom w:val="single" w:sz="4" w:space="0" w:color="auto"/>
              <w:right w:val="single" w:sz="4" w:space="0" w:color="auto"/>
            </w:tcBorders>
            <w:shd w:val="clear" w:color="000000" w:fill="CFCFCF"/>
            <w:vAlign w:val="center"/>
            <w:hideMark/>
          </w:tcPr>
          <w:p w14:paraId="00D1D71B"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13</w:t>
            </w:r>
          </w:p>
        </w:tc>
        <w:tc>
          <w:tcPr>
            <w:tcW w:w="1045" w:type="pct"/>
            <w:tcBorders>
              <w:top w:val="nil"/>
              <w:left w:val="nil"/>
              <w:bottom w:val="single" w:sz="4" w:space="0" w:color="auto"/>
              <w:right w:val="single" w:sz="4" w:space="0" w:color="auto"/>
            </w:tcBorders>
            <w:shd w:val="clear" w:color="000000" w:fill="CFCFCF"/>
            <w:vAlign w:val="center"/>
            <w:hideMark/>
          </w:tcPr>
          <w:p w14:paraId="0D35E00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66E14A3B"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6BE9BA45"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3D48D1C6" w14:textId="77777777" w:rsidTr="001E1A38">
        <w:trPr>
          <w:trHeight w:val="278"/>
        </w:trPr>
        <w:tc>
          <w:tcPr>
            <w:tcW w:w="2281" w:type="pct"/>
            <w:tcBorders>
              <w:top w:val="nil"/>
              <w:left w:val="single" w:sz="4" w:space="0" w:color="auto"/>
              <w:bottom w:val="single" w:sz="4" w:space="0" w:color="auto"/>
              <w:right w:val="single" w:sz="4" w:space="0" w:color="auto"/>
            </w:tcBorders>
            <w:vAlign w:val="center"/>
            <w:hideMark/>
          </w:tcPr>
          <w:p w14:paraId="7756B8FD" w14:textId="294B9A5C"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CLSC 7150 or </w:t>
            </w:r>
            <w:r w:rsidR="000D0C18">
              <w:rPr>
                <w:rFonts w:ascii="Times New Roman" w:hAnsi="Times New Roman" w:cs="Times New Roman"/>
                <w:iCs w:val="0"/>
                <w:color w:val="000000"/>
              </w:rPr>
              <w:t>PUBH 6655 (Ethics)</w:t>
            </w:r>
            <w:r w:rsidRPr="004C4B57">
              <w:rPr>
                <w:rFonts w:ascii="Times New Roman" w:hAnsi="Times New Roman" w:cs="Times New Roman"/>
                <w:iCs w:val="0"/>
                <w:color w:val="000000"/>
              </w:rPr>
              <w:t xml:space="preserve"> </w:t>
            </w:r>
          </w:p>
        </w:tc>
        <w:tc>
          <w:tcPr>
            <w:tcW w:w="601" w:type="pct"/>
            <w:tcBorders>
              <w:top w:val="nil"/>
              <w:left w:val="nil"/>
              <w:bottom w:val="single" w:sz="4" w:space="0" w:color="auto"/>
              <w:right w:val="single" w:sz="4" w:space="0" w:color="auto"/>
            </w:tcBorders>
            <w:vAlign w:val="center"/>
            <w:hideMark/>
          </w:tcPr>
          <w:p w14:paraId="5503A89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1</w:t>
            </w:r>
          </w:p>
        </w:tc>
        <w:tc>
          <w:tcPr>
            <w:tcW w:w="1045" w:type="pct"/>
            <w:tcBorders>
              <w:top w:val="nil"/>
              <w:left w:val="nil"/>
              <w:bottom w:val="single" w:sz="4" w:space="0" w:color="auto"/>
              <w:right w:val="single" w:sz="4" w:space="0" w:color="auto"/>
            </w:tcBorders>
            <w:shd w:val="clear" w:color="000000" w:fill="FFFF00"/>
            <w:vAlign w:val="center"/>
            <w:hideMark/>
          </w:tcPr>
          <w:p w14:paraId="08667BDA"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5EA9FE0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3A828C30" w14:textId="77777777" w:rsidR="00364254" w:rsidRPr="004C4B57" w:rsidRDefault="00364254" w:rsidP="00FA19F5">
            <w:pPr>
              <w:jc w:val="center"/>
              <w:rPr>
                <w:rFonts w:ascii="Times New Roman" w:hAnsi="Times New Roman" w:cs="Times New Roman"/>
                <w:iCs w:val="0"/>
                <w:color w:val="000000"/>
              </w:rPr>
            </w:pPr>
          </w:p>
        </w:tc>
      </w:tr>
      <w:tr w:rsidR="00364254" w:rsidRPr="004C4B57" w14:paraId="237AE1DA"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2DA46595" w14:textId="421A601A" w:rsidR="00364254" w:rsidRPr="004C4B57" w:rsidRDefault="001E1A38" w:rsidP="00FA19F5">
            <w:pPr>
              <w:rPr>
                <w:rFonts w:ascii="Times New Roman" w:hAnsi="Times New Roman" w:cs="Times New Roman"/>
                <w:iCs w:val="0"/>
                <w:color w:val="000000"/>
              </w:rPr>
            </w:pPr>
            <w:r>
              <w:rPr>
                <w:rFonts w:ascii="Times New Roman" w:hAnsi="Times New Roman" w:cs="Times New Roman"/>
                <w:iCs w:val="0"/>
                <w:color w:val="000000"/>
              </w:rPr>
              <w:t>Electives</w:t>
            </w:r>
          </w:p>
        </w:tc>
        <w:tc>
          <w:tcPr>
            <w:tcW w:w="601" w:type="pct"/>
            <w:tcBorders>
              <w:top w:val="nil"/>
              <w:left w:val="nil"/>
              <w:bottom w:val="single" w:sz="4" w:space="0" w:color="auto"/>
              <w:right w:val="single" w:sz="4" w:space="0" w:color="auto"/>
            </w:tcBorders>
            <w:vAlign w:val="center"/>
            <w:hideMark/>
          </w:tcPr>
          <w:p w14:paraId="16D9D801" w14:textId="2C84982B" w:rsidR="00364254" w:rsidRPr="004C4B57" w:rsidRDefault="001E1A38" w:rsidP="00FA19F5">
            <w:pPr>
              <w:jc w:val="center"/>
              <w:rPr>
                <w:rFonts w:ascii="Times New Roman" w:hAnsi="Times New Roman" w:cs="Times New Roman"/>
                <w:iCs w:val="0"/>
                <w:color w:val="000000"/>
              </w:rPr>
            </w:pPr>
            <w:r>
              <w:rPr>
                <w:rFonts w:ascii="Times New Roman" w:hAnsi="Times New Roman" w:cs="Times New Roman"/>
                <w:iCs w:val="0"/>
                <w:color w:val="000000"/>
              </w:rPr>
              <w:t>8</w:t>
            </w:r>
          </w:p>
        </w:tc>
        <w:tc>
          <w:tcPr>
            <w:tcW w:w="1045" w:type="pct"/>
            <w:tcBorders>
              <w:top w:val="nil"/>
              <w:left w:val="nil"/>
              <w:bottom w:val="single" w:sz="4" w:space="0" w:color="auto"/>
              <w:right w:val="single" w:sz="4" w:space="0" w:color="auto"/>
            </w:tcBorders>
            <w:vAlign w:val="center"/>
            <w:hideMark/>
          </w:tcPr>
          <w:p w14:paraId="3E404DC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vAlign w:val="center"/>
            <w:hideMark/>
          </w:tcPr>
          <w:p w14:paraId="43F53DC3" w14:textId="48A994CC" w:rsidR="00364254" w:rsidRPr="004C4B57" w:rsidRDefault="00A52F23" w:rsidP="00FA19F5">
            <w:pPr>
              <w:jc w:val="center"/>
              <w:rPr>
                <w:rFonts w:ascii="Times New Roman" w:hAnsi="Times New Roman" w:cs="Times New Roman"/>
                <w:iCs w:val="0"/>
                <w:color w:val="000000"/>
              </w:rPr>
            </w:pPr>
            <w:r>
              <w:rPr>
                <w:rFonts w:ascii="Times New Roman" w:hAnsi="Times New Roman" w:cs="Times New Roman"/>
                <w:iCs w:val="0"/>
                <w:color w:val="000000"/>
              </w:rPr>
              <w:t>8</w:t>
            </w:r>
          </w:p>
        </w:tc>
        <w:tc>
          <w:tcPr>
            <w:tcW w:w="574" w:type="pct"/>
            <w:tcBorders>
              <w:top w:val="nil"/>
              <w:left w:val="nil"/>
              <w:bottom w:val="single" w:sz="4" w:space="0" w:color="auto"/>
              <w:right w:val="single" w:sz="4" w:space="0" w:color="auto"/>
            </w:tcBorders>
          </w:tcPr>
          <w:p w14:paraId="324F3396" w14:textId="77777777" w:rsidR="00364254" w:rsidRPr="004C4B57" w:rsidRDefault="00364254" w:rsidP="00FA19F5">
            <w:pPr>
              <w:jc w:val="center"/>
              <w:rPr>
                <w:rFonts w:ascii="Times New Roman" w:hAnsi="Times New Roman" w:cs="Times New Roman"/>
                <w:iCs w:val="0"/>
                <w:color w:val="000000"/>
              </w:rPr>
            </w:pPr>
          </w:p>
        </w:tc>
      </w:tr>
      <w:tr w:rsidR="00364254" w:rsidRPr="004C4B57" w14:paraId="783DD0FB"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3C37324D" w14:textId="00C5B8C3" w:rsidR="00364254" w:rsidRPr="004C4B57" w:rsidRDefault="00B13FC1" w:rsidP="00FA19F5">
            <w:pPr>
              <w:rPr>
                <w:rFonts w:ascii="Times New Roman" w:hAnsi="Times New Roman" w:cs="Times New Roman"/>
                <w:iCs w:val="0"/>
                <w:color w:val="000000"/>
              </w:rPr>
            </w:pPr>
            <w:r>
              <w:rPr>
                <w:rFonts w:ascii="Corbel" w:hAnsi="Corbel" w:cs="Times New Roman"/>
                <w:iCs w:val="0"/>
                <w:sz w:val="22"/>
                <w:szCs w:val="22"/>
              </w:rPr>
              <w:t>BIOS 6643 (</w:t>
            </w:r>
            <w:r w:rsidRPr="0003360E">
              <w:rPr>
                <w:rFonts w:ascii="Corbel" w:hAnsi="Corbel" w:cs="Times New Roman"/>
                <w:iCs w:val="0"/>
                <w:sz w:val="22"/>
                <w:szCs w:val="22"/>
              </w:rPr>
              <w:t>Analysis of Longitudinal Data</w:t>
            </w:r>
            <w:r w:rsidRPr="00110401">
              <w:t>)</w:t>
            </w:r>
          </w:p>
        </w:tc>
        <w:tc>
          <w:tcPr>
            <w:tcW w:w="601" w:type="pct"/>
            <w:tcBorders>
              <w:top w:val="nil"/>
              <w:left w:val="nil"/>
              <w:bottom w:val="single" w:sz="4" w:space="0" w:color="auto"/>
              <w:right w:val="single" w:sz="4" w:space="0" w:color="auto"/>
            </w:tcBorders>
            <w:noWrap/>
            <w:vAlign w:val="center"/>
            <w:hideMark/>
          </w:tcPr>
          <w:p w14:paraId="2C91801A"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64EC2DE6"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53A9C332" w14:textId="0464B7D3"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r w:rsidR="008B798F">
              <w:rPr>
                <w:rFonts w:ascii="Times New Roman" w:hAnsi="Times New Roman" w:cs="Times New Roman"/>
                <w:iCs w:val="0"/>
                <w:color w:val="000000"/>
              </w:rPr>
              <w:t>3</w:t>
            </w:r>
          </w:p>
        </w:tc>
        <w:tc>
          <w:tcPr>
            <w:tcW w:w="574" w:type="pct"/>
            <w:tcBorders>
              <w:top w:val="nil"/>
              <w:left w:val="nil"/>
              <w:bottom w:val="single" w:sz="4" w:space="0" w:color="auto"/>
              <w:right w:val="single" w:sz="4" w:space="0" w:color="auto"/>
            </w:tcBorders>
            <w:shd w:val="clear" w:color="000000" w:fill="FFFF00"/>
          </w:tcPr>
          <w:p w14:paraId="32B22B8F" w14:textId="77777777" w:rsidR="00364254" w:rsidRPr="004C4B57" w:rsidRDefault="00364254" w:rsidP="00FA19F5">
            <w:pPr>
              <w:jc w:val="center"/>
              <w:rPr>
                <w:rFonts w:ascii="Times New Roman" w:hAnsi="Times New Roman" w:cs="Times New Roman"/>
                <w:iCs w:val="0"/>
                <w:color w:val="000000"/>
              </w:rPr>
            </w:pPr>
          </w:p>
        </w:tc>
      </w:tr>
      <w:tr w:rsidR="00364254" w:rsidRPr="004C4B57" w14:paraId="35B12C57"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76872AAF" w14:textId="25C6EDAD" w:rsidR="00364254" w:rsidRPr="004C4B57" w:rsidRDefault="00110401" w:rsidP="00FA19F5">
            <w:pPr>
              <w:rPr>
                <w:rFonts w:ascii="Times New Roman" w:hAnsi="Times New Roman" w:cs="Times New Roman"/>
                <w:iCs w:val="0"/>
                <w:color w:val="000000"/>
              </w:rPr>
            </w:pPr>
            <w:r>
              <w:rPr>
                <w:rFonts w:ascii="Corbel" w:hAnsi="Corbel" w:cs="Times New Roman"/>
                <w:iCs w:val="0"/>
                <w:sz w:val="22"/>
                <w:szCs w:val="22"/>
              </w:rPr>
              <w:t>E</w:t>
            </w:r>
            <w:r>
              <w:rPr>
                <w:rFonts w:ascii="Corbel" w:hAnsi="Corbel" w:cs="Times New Roman"/>
                <w:sz w:val="22"/>
                <w:szCs w:val="22"/>
              </w:rPr>
              <w:t>PID 6607 (</w:t>
            </w:r>
            <w:r w:rsidRPr="0003360E">
              <w:rPr>
                <w:rFonts w:ascii="Corbel" w:hAnsi="Corbel" w:cs="Times New Roman"/>
                <w:iCs w:val="0"/>
                <w:sz w:val="22"/>
                <w:szCs w:val="22"/>
              </w:rPr>
              <w:t>Data Management with R)</w:t>
            </w:r>
          </w:p>
        </w:tc>
        <w:tc>
          <w:tcPr>
            <w:tcW w:w="601" w:type="pct"/>
            <w:tcBorders>
              <w:top w:val="nil"/>
              <w:left w:val="nil"/>
              <w:bottom w:val="single" w:sz="4" w:space="0" w:color="auto"/>
              <w:right w:val="single" w:sz="4" w:space="0" w:color="auto"/>
            </w:tcBorders>
            <w:noWrap/>
            <w:vAlign w:val="center"/>
            <w:hideMark/>
          </w:tcPr>
          <w:p w14:paraId="3A7D855E"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7C72427C"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466D78FF" w14:textId="26ECC9FC"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r w:rsidR="008B798F">
              <w:rPr>
                <w:rFonts w:ascii="Times New Roman" w:hAnsi="Times New Roman" w:cs="Times New Roman"/>
                <w:iCs w:val="0"/>
                <w:color w:val="000000"/>
              </w:rPr>
              <w:t>2</w:t>
            </w:r>
          </w:p>
        </w:tc>
        <w:tc>
          <w:tcPr>
            <w:tcW w:w="574" w:type="pct"/>
            <w:tcBorders>
              <w:top w:val="nil"/>
              <w:left w:val="nil"/>
              <w:bottom w:val="single" w:sz="4" w:space="0" w:color="auto"/>
              <w:right w:val="single" w:sz="4" w:space="0" w:color="auto"/>
            </w:tcBorders>
            <w:shd w:val="clear" w:color="000000" w:fill="FFFF00"/>
          </w:tcPr>
          <w:p w14:paraId="70C7A27B" w14:textId="77777777" w:rsidR="00364254" w:rsidRPr="004C4B57" w:rsidRDefault="00364254" w:rsidP="00FA19F5">
            <w:pPr>
              <w:jc w:val="center"/>
              <w:rPr>
                <w:rFonts w:ascii="Times New Roman" w:hAnsi="Times New Roman" w:cs="Times New Roman"/>
                <w:iCs w:val="0"/>
                <w:color w:val="000000"/>
              </w:rPr>
            </w:pPr>
          </w:p>
        </w:tc>
      </w:tr>
      <w:tr w:rsidR="00364254" w:rsidRPr="004C4B57" w14:paraId="1A352162"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68FECF8F" w14:textId="503707C5" w:rsidR="00364254" w:rsidRPr="004C4B57" w:rsidRDefault="00A52F23" w:rsidP="00FA19F5">
            <w:pPr>
              <w:rPr>
                <w:rFonts w:ascii="Times New Roman" w:hAnsi="Times New Roman" w:cs="Times New Roman"/>
                <w:iCs w:val="0"/>
                <w:color w:val="000000"/>
              </w:rPr>
            </w:pPr>
            <w:r>
              <w:rPr>
                <w:rFonts w:ascii="Corbel" w:hAnsi="Corbel" w:cs="Times New Roman"/>
                <w:iCs w:val="0"/>
                <w:sz w:val="22"/>
                <w:szCs w:val="22"/>
              </w:rPr>
              <w:t>BIOL 5225(Genomics and Bioinformatics)</w:t>
            </w:r>
          </w:p>
        </w:tc>
        <w:tc>
          <w:tcPr>
            <w:tcW w:w="601" w:type="pct"/>
            <w:tcBorders>
              <w:top w:val="nil"/>
              <w:left w:val="nil"/>
              <w:bottom w:val="single" w:sz="4" w:space="0" w:color="auto"/>
              <w:right w:val="single" w:sz="4" w:space="0" w:color="auto"/>
            </w:tcBorders>
            <w:noWrap/>
            <w:vAlign w:val="center"/>
            <w:hideMark/>
          </w:tcPr>
          <w:p w14:paraId="126D858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0EA7769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497C3DD7" w14:textId="3D0A213A"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r w:rsidR="00A52F23">
              <w:rPr>
                <w:rFonts w:ascii="Times New Roman" w:hAnsi="Times New Roman" w:cs="Times New Roman"/>
                <w:iCs w:val="0"/>
                <w:color w:val="000000"/>
              </w:rPr>
              <w:t>3</w:t>
            </w:r>
          </w:p>
        </w:tc>
        <w:tc>
          <w:tcPr>
            <w:tcW w:w="574" w:type="pct"/>
            <w:tcBorders>
              <w:top w:val="nil"/>
              <w:left w:val="nil"/>
              <w:bottom w:val="single" w:sz="4" w:space="0" w:color="auto"/>
              <w:right w:val="single" w:sz="4" w:space="0" w:color="auto"/>
            </w:tcBorders>
            <w:shd w:val="clear" w:color="000000" w:fill="FFFF00"/>
          </w:tcPr>
          <w:p w14:paraId="3E5D3E8B" w14:textId="77777777" w:rsidR="00364254" w:rsidRPr="004C4B57" w:rsidRDefault="00364254" w:rsidP="00FA19F5">
            <w:pPr>
              <w:jc w:val="center"/>
              <w:rPr>
                <w:rFonts w:ascii="Times New Roman" w:hAnsi="Times New Roman" w:cs="Times New Roman"/>
                <w:iCs w:val="0"/>
                <w:color w:val="000000"/>
              </w:rPr>
            </w:pPr>
          </w:p>
        </w:tc>
      </w:tr>
      <w:tr w:rsidR="00364254" w:rsidRPr="004C4B57" w14:paraId="49281A00"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034E59A3" w14:textId="6A536623"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Electives</w:t>
            </w:r>
            <w:r w:rsidR="001E1A38">
              <w:rPr>
                <w:rFonts w:ascii="Times New Roman" w:hAnsi="Times New Roman" w:cs="Times New Roman"/>
                <w:iCs w:val="0"/>
                <w:color w:val="000000"/>
              </w:rPr>
              <w:t xml:space="preserve"> 7000 level</w:t>
            </w:r>
          </w:p>
        </w:tc>
        <w:tc>
          <w:tcPr>
            <w:tcW w:w="601" w:type="pct"/>
            <w:tcBorders>
              <w:top w:val="nil"/>
              <w:left w:val="nil"/>
              <w:bottom w:val="single" w:sz="4" w:space="0" w:color="auto"/>
              <w:right w:val="single" w:sz="4" w:space="0" w:color="auto"/>
            </w:tcBorders>
            <w:vAlign w:val="center"/>
            <w:hideMark/>
          </w:tcPr>
          <w:p w14:paraId="6FD17C0F" w14:textId="49DCB270" w:rsidR="00364254" w:rsidRPr="004C4B57" w:rsidRDefault="001E1A38" w:rsidP="00FA19F5">
            <w:pPr>
              <w:jc w:val="center"/>
              <w:rPr>
                <w:rFonts w:ascii="Times New Roman" w:hAnsi="Times New Roman" w:cs="Times New Roman"/>
                <w:iCs w:val="0"/>
                <w:color w:val="000000"/>
              </w:rPr>
            </w:pPr>
            <w:r>
              <w:rPr>
                <w:rFonts w:ascii="Times New Roman" w:hAnsi="Times New Roman" w:cs="Times New Roman"/>
                <w:iCs w:val="0"/>
                <w:color w:val="000000"/>
              </w:rPr>
              <w:t>4</w:t>
            </w:r>
          </w:p>
        </w:tc>
        <w:tc>
          <w:tcPr>
            <w:tcW w:w="1045" w:type="pct"/>
            <w:tcBorders>
              <w:top w:val="nil"/>
              <w:left w:val="nil"/>
              <w:bottom w:val="single" w:sz="4" w:space="0" w:color="auto"/>
              <w:right w:val="single" w:sz="4" w:space="0" w:color="auto"/>
            </w:tcBorders>
            <w:vAlign w:val="center"/>
            <w:hideMark/>
          </w:tcPr>
          <w:p w14:paraId="52912DF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vAlign w:val="center"/>
            <w:hideMark/>
          </w:tcPr>
          <w:p w14:paraId="269DE18F" w14:textId="77777777" w:rsidR="00364254" w:rsidRPr="004C4B57" w:rsidRDefault="00364254" w:rsidP="00FA19F5">
            <w:pPr>
              <w:jc w:val="center"/>
              <w:rPr>
                <w:rFonts w:ascii="Times New Roman" w:hAnsi="Times New Roman" w:cs="Times New Roman"/>
                <w:iCs w:val="0"/>
                <w:color w:val="000000"/>
              </w:rPr>
            </w:pPr>
          </w:p>
        </w:tc>
        <w:tc>
          <w:tcPr>
            <w:tcW w:w="574" w:type="pct"/>
            <w:tcBorders>
              <w:top w:val="nil"/>
              <w:left w:val="nil"/>
              <w:bottom w:val="single" w:sz="4" w:space="0" w:color="auto"/>
              <w:right w:val="single" w:sz="4" w:space="0" w:color="auto"/>
            </w:tcBorders>
          </w:tcPr>
          <w:p w14:paraId="11E2E998" w14:textId="77777777" w:rsidR="00364254" w:rsidRPr="004C4B57" w:rsidRDefault="00364254" w:rsidP="00FA19F5">
            <w:pPr>
              <w:jc w:val="center"/>
              <w:rPr>
                <w:rFonts w:ascii="Times New Roman" w:hAnsi="Times New Roman" w:cs="Times New Roman"/>
                <w:iCs w:val="0"/>
                <w:color w:val="000000"/>
              </w:rPr>
            </w:pPr>
          </w:p>
        </w:tc>
      </w:tr>
      <w:tr w:rsidR="00364254" w:rsidRPr="004C4B57" w14:paraId="2FCFB4E4"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227A4B2B"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Course Number and Name</w:t>
            </w:r>
          </w:p>
        </w:tc>
        <w:tc>
          <w:tcPr>
            <w:tcW w:w="601" w:type="pct"/>
            <w:tcBorders>
              <w:top w:val="nil"/>
              <w:left w:val="nil"/>
              <w:bottom w:val="single" w:sz="4" w:space="0" w:color="auto"/>
              <w:right w:val="single" w:sz="4" w:space="0" w:color="auto"/>
            </w:tcBorders>
            <w:vAlign w:val="center"/>
            <w:hideMark/>
          </w:tcPr>
          <w:p w14:paraId="48A269F1"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19C71AA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0656DCFA"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4D6827E7"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BBF3293"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4E5B5EDA"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Course Number and Name</w:t>
            </w:r>
          </w:p>
        </w:tc>
        <w:tc>
          <w:tcPr>
            <w:tcW w:w="601" w:type="pct"/>
            <w:tcBorders>
              <w:top w:val="nil"/>
              <w:left w:val="nil"/>
              <w:bottom w:val="single" w:sz="4" w:space="0" w:color="auto"/>
              <w:right w:val="single" w:sz="4" w:space="0" w:color="auto"/>
            </w:tcBorders>
            <w:vAlign w:val="center"/>
            <w:hideMark/>
          </w:tcPr>
          <w:p w14:paraId="2252AABD"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586CCA75"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609FD46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6EA359F6"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C134CF7"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77520168"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Dissertation</w:t>
            </w:r>
          </w:p>
        </w:tc>
        <w:tc>
          <w:tcPr>
            <w:tcW w:w="601" w:type="pct"/>
            <w:tcBorders>
              <w:top w:val="nil"/>
              <w:left w:val="nil"/>
              <w:bottom w:val="single" w:sz="4" w:space="0" w:color="auto"/>
              <w:right w:val="single" w:sz="4" w:space="0" w:color="auto"/>
            </w:tcBorders>
            <w:shd w:val="clear" w:color="000000" w:fill="CFCFCF"/>
            <w:vAlign w:val="center"/>
            <w:hideMark/>
          </w:tcPr>
          <w:p w14:paraId="200CD910"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30</w:t>
            </w:r>
          </w:p>
        </w:tc>
        <w:tc>
          <w:tcPr>
            <w:tcW w:w="1045" w:type="pct"/>
            <w:tcBorders>
              <w:top w:val="nil"/>
              <w:left w:val="nil"/>
              <w:bottom w:val="single" w:sz="4" w:space="0" w:color="auto"/>
              <w:right w:val="single" w:sz="4" w:space="0" w:color="auto"/>
            </w:tcBorders>
            <w:shd w:val="clear" w:color="000000" w:fill="CFCFCF"/>
            <w:vAlign w:val="center"/>
            <w:hideMark/>
          </w:tcPr>
          <w:p w14:paraId="27EFEC0B"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3A3F226F"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2318DE42"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5EADA88B" w14:textId="77777777" w:rsidTr="001E1A38">
        <w:trPr>
          <w:trHeight w:val="300"/>
        </w:trPr>
        <w:tc>
          <w:tcPr>
            <w:tcW w:w="2281" w:type="pct"/>
            <w:tcBorders>
              <w:top w:val="nil"/>
              <w:left w:val="single" w:sz="4" w:space="0" w:color="auto"/>
              <w:bottom w:val="single" w:sz="4" w:space="0" w:color="auto"/>
              <w:right w:val="single" w:sz="4" w:space="0" w:color="auto"/>
            </w:tcBorders>
            <w:vAlign w:val="center"/>
            <w:hideMark/>
          </w:tcPr>
          <w:p w14:paraId="5B7C620A"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EPID 8990 </w:t>
            </w:r>
          </w:p>
        </w:tc>
        <w:tc>
          <w:tcPr>
            <w:tcW w:w="601" w:type="pct"/>
            <w:tcBorders>
              <w:top w:val="nil"/>
              <w:left w:val="nil"/>
              <w:bottom w:val="single" w:sz="4" w:space="0" w:color="auto"/>
              <w:right w:val="single" w:sz="4" w:space="0" w:color="auto"/>
            </w:tcBorders>
            <w:vAlign w:val="center"/>
            <w:hideMark/>
          </w:tcPr>
          <w:p w14:paraId="4DCA105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30</w:t>
            </w:r>
          </w:p>
        </w:tc>
        <w:tc>
          <w:tcPr>
            <w:tcW w:w="1045" w:type="pct"/>
            <w:tcBorders>
              <w:top w:val="nil"/>
              <w:left w:val="nil"/>
              <w:bottom w:val="single" w:sz="4" w:space="0" w:color="auto"/>
              <w:right w:val="single" w:sz="4" w:space="0" w:color="auto"/>
            </w:tcBorders>
            <w:vAlign w:val="center"/>
            <w:hideMark/>
          </w:tcPr>
          <w:p w14:paraId="5BE0E8D6"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vAlign w:val="center"/>
            <w:hideMark/>
          </w:tcPr>
          <w:p w14:paraId="5E514BC8"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574" w:type="pct"/>
            <w:tcBorders>
              <w:top w:val="nil"/>
              <w:left w:val="nil"/>
              <w:bottom w:val="single" w:sz="4" w:space="0" w:color="auto"/>
              <w:right w:val="single" w:sz="4" w:space="0" w:color="auto"/>
            </w:tcBorders>
          </w:tcPr>
          <w:p w14:paraId="6FD52307"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79A4DDD4"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4727D701"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Rows for Each Semester Taken</w:t>
            </w:r>
          </w:p>
        </w:tc>
        <w:tc>
          <w:tcPr>
            <w:tcW w:w="601" w:type="pct"/>
            <w:tcBorders>
              <w:top w:val="nil"/>
              <w:left w:val="nil"/>
              <w:bottom w:val="single" w:sz="4" w:space="0" w:color="auto"/>
              <w:right w:val="single" w:sz="4" w:space="0" w:color="auto"/>
            </w:tcBorders>
            <w:vAlign w:val="center"/>
            <w:hideMark/>
          </w:tcPr>
          <w:p w14:paraId="5E701A87"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0DB68CBB"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2F4193B0"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574" w:type="pct"/>
            <w:tcBorders>
              <w:top w:val="nil"/>
              <w:left w:val="nil"/>
              <w:bottom w:val="single" w:sz="4" w:space="0" w:color="auto"/>
              <w:right w:val="single" w:sz="4" w:space="0" w:color="auto"/>
            </w:tcBorders>
            <w:shd w:val="clear" w:color="000000" w:fill="FFFF00"/>
          </w:tcPr>
          <w:p w14:paraId="01CB91CC"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6767D442"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44DEF9FD"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Rows for Each Semester Taken</w:t>
            </w:r>
          </w:p>
        </w:tc>
        <w:tc>
          <w:tcPr>
            <w:tcW w:w="601" w:type="pct"/>
            <w:tcBorders>
              <w:top w:val="nil"/>
              <w:left w:val="nil"/>
              <w:bottom w:val="single" w:sz="4" w:space="0" w:color="auto"/>
              <w:right w:val="single" w:sz="4" w:space="0" w:color="auto"/>
            </w:tcBorders>
            <w:vAlign w:val="center"/>
            <w:hideMark/>
          </w:tcPr>
          <w:p w14:paraId="392945F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7F6CD8A8"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0DC0A862"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574" w:type="pct"/>
            <w:tcBorders>
              <w:top w:val="nil"/>
              <w:left w:val="nil"/>
              <w:bottom w:val="single" w:sz="4" w:space="0" w:color="auto"/>
              <w:right w:val="single" w:sz="4" w:space="0" w:color="auto"/>
            </w:tcBorders>
            <w:shd w:val="clear" w:color="000000" w:fill="FFFF00"/>
          </w:tcPr>
          <w:p w14:paraId="33087B1D"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1FC6AF98"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1546E82F"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Rows for Each Semester Taken</w:t>
            </w:r>
          </w:p>
        </w:tc>
        <w:tc>
          <w:tcPr>
            <w:tcW w:w="601" w:type="pct"/>
            <w:tcBorders>
              <w:top w:val="nil"/>
              <w:left w:val="nil"/>
              <w:bottom w:val="single" w:sz="4" w:space="0" w:color="auto"/>
              <w:right w:val="single" w:sz="4" w:space="0" w:color="auto"/>
            </w:tcBorders>
            <w:vAlign w:val="center"/>
            <w:hideMark/>
          </w:tcPr>
          <w:p w14:paraId="5C45FE6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043CCEF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2BDDB480"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574" w:type="pct"/>
            <w:tcBorders>
              <w:top w:val="nil"/>
              <w:left w:val="nil"/>
              <w:bottom w:val="single" w:sz="4" w:space="0" w:color="auto"/>
              <w:right w:val="single" w:sz="4" w:space="0" w:color="auto"/>
            </w:tcBorders>
            <w:shd w:val="clear" w:color="000000" w:fill="FFFF00"/>
          </w:tcPr>
          <w:p w14:paraId="73625E40"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2A81DBB4"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244B14E4"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Rows for Each Semester Taken</w:t>
            </w:r>
          </w:p>
        </w:tc>
        <w:tc>
          <w:tcPr>
            <w:tcW w:w="601" w:type="pct"/>
            <w:tcBorders>
              <w:top w:val="nil"/>
              <w:left w:val="nil"/>
              <w:bottom w:val="single" w:sz="4" w:space="0" w:color="auto"/>
              <w:right w:val="single" w:sz="4" w:space="0" w:color="auto"/>
            </w:tcBorders>
            <w:vAlign w:val="center"/>
            <w:hideMark/>
          </w:tcPr>
          <w:p w14:paraId="6F6D2AEB"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4A146D23"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0CABA39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574" w:type="pct"/>
            <w:tcBorders>
              <w:top w:val="nil"/>
              <w:left w:val="nil"/>
              <w:bottom w:val="single" w:sz="4" w:space="0" w:color="auto"/>
              <w:right w:val="single" w:sz="4" w:space="0" w:color="auto"/>
            </w:tcBorders>
            <w:shd w:val="clear" w:color="000000" w:fill="FFFF00"/>
          </w:tcPr>
          <w:p w14:paraId="2FB0BE50" w14:textId="77777777" w:rsidR="00364254" w:rsidRPr="004C4B57" w:rsidRDefault="00364254" w:rsidP="00FA19F5">
            <w:pPr>
              <w:jc w:val="center"/>
              <w:rPr>
                <w:rFonts w:ascii="Times New Roman" w:hAnsi="Times New Roman" w:cs="Times New Roman"/>
                <w:b/>
                <w:bCs/>
                <w:iCs w:val="0"/>
                <w:color w:val="000000"/>
              </w:rPr>
            </w:pPr>
          </w:p>
        </w:tc>
      </w:tr>
      <w:tr w:rsidR="00364254" w:rsidRPr="004C4B57" w14:paraId="7CB44854" w14:textId="77777777" w:rsidTr="001E1A38">
        <w:trPr>
          <w:trHeight w:val="300"/>
        </w:trPr>
        <w:tc>
          <w:tcPr>
            <w:tcW w:w="2281" w:type="pct"/>
            <w:tcBorders>
              <w:top w:val="nil"/>
              <w:left w:val="single" w:sz="4" w:space="0" w:color="auto"/>
              <w:bottom w:val="single" w:sz="4" w:space="0" w:color="auto"/>
              <w:right w:val="single" w:sz="4" w:space="0" w:color="auto"/>
            </w:tcBorders>
            <w:shd w:val="clear" w:color="000000" w:fill="FFFF00"/>
            <w:vAlign w:val="center"/>
            <w:hideMark/>
          </w:tcPr>
          <w:p w14:paraId="52D65DA8" w14:textId="77777777" w:rsidR="00364254" w:rsidRPr="004C4B57" w:rsidRDefault="00364254" w:rsidP="00FA19F5">
            <w:pPr>
              <w:rPr>
                <w:rFonts w:ascii="Times New Roman" w:hAnsi="Times New Roman" w:cs="Times New Roman"/>
                <w:iCs w:val="0"/>
                <w:color w:val="000000"/>
              </w:rPr>
            </w:pPr>
            <w:r w:rsidRPr="004C4B57">
              <w:rPr>
                <w:rFonts w:ascii="Times New Roman" w:hAnsi="Times New Roman" w:cs="Times New Roman"/>
                <w:iCs w:val="0"/>
                <w:color w:val="000000"/>
              </w:rPr>
              <w:t>Add Rows for Each Semester Taken</w:t>
            </w:r>
          </w:p>
        </w:tc>
        <w:tc>
          <w:tcPr>
            <w:tcW w:w="601" w:type="pct"/>
            <w:tcBorders>
              <w:top w:val="nil"/>
              <w:left w:val="nil"/>
              <w:bottom w:val="single" w:sz="4" w:space="0" w:color="auto"/>
              <w:right w:val="single" w:sz="4" w:space="0" w:color="auto"/>
            </w:tcBorders>
            <w:noWrap/>
            <w:vAlign w:val="center"/>
            <w:hideMark/>
          </w:tcPr>
          <w:p w14:paraId="04D3EB00"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1045" w:type="pct"/>
            <w:tcBorders>
              <w:top w:val="nil"/>
              <w:left w:val="nil"/>
              <w:bottom w:val="single" w:sz="4" w:space="0" w:color="auto"/>
              <w:right w:val="single" w:sz="4" w:space="0" w:color="auto"/>
            </w:tcBorders>
            <w:shd w:val="clear" w:color="000000" w:fill="FFFF00"/>
            <w:vAlign w:val="center"/>
            <w:hideMark/>
          </w:tcPr>
          <w:p w14:paraId="50EB00DE"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499" w:type="pct"/>
            <w:tcBorders>
              <w:top w:val="nil"/>
              <w:left w:val="nil"/>
              <w:bottom w:val="single" w:sz="4" w:space="0" w:color="auto"/>
              <w:right w:val="single" w:sz="4" w:space="0" w:color="auto"/>
            </w:tcBorders>
            <w:shd w:val="clear" w:color="000000" w:fill="FFFF00"/>
            <w:vAlign w:val="center"/>
            <w:hideMark/>
          </w:tcPr>
          <w:p w14:paraId="628D2262" w14:textId="77777777" w:rsidR="00364254" w:rsidRPr="004C4B57" w:rsidRDefault="00364254" w:rsidP="00FA19F5">
            <w:pPr>
              <w:jc w:val="center"/>
              <w:rPr>
                <w:rFonts w:ascii="Times New Roman" w:hAnsi="Times New Roman" w:cs="Times New Roman"/>
                <w:iCs w:val="0"/>
                <w:color w:val="000000"/>
              </w:rPr>
            </w:pPr>
            <w:r w:rsidRPr="004C4B57">
              <w:rPr>
                <w:rFonts w:ascii="Times New Roman" w:hAnsi="Times New Roman" w:cs="Times New Roman"/>
                <w:iCs w:val="0"/>
                <w:color w:val="000000"/>
              </w:rPr>
              <w:t> </w:t>
            </w:r>
          </w:p>
        </w:tc>
        <w:tc>
          <w:tcPr>
            <w:tcW w:w="574" w:type="pct"/>
            <w:tcBorders>
              <w:top w:val="nil"/>
              <w:left w:val="nil"/>
              <w:bottom w:val="single" w:sz="4" w:space="0" w:color="auto"/>
              <w:right w:val="single" w:sz="4" w:space="0" w:color="auto"/>
            </w:tcBorders>
            <w:shd w:val="clear" w:color="000000" w:fill="FFFF00"/>
          </w:tcPr>
          <w:p w14:paraId="5B6CEC5B" w14:textId="77777777" w:rsidR="00364254" w:rsidRPr="004C4B57" w:rsidRDefault="00364254" w:rsidP="00FA19F5">
            <w:pPr>
              <w:jc w:val="center"/>
              <w:rPr>
                <w:rFonts w:ascii="Times New Roman" w:hAnsi="Times New Roman" w:cs="Times New Roman"/>
                <w:iCs w:val="0"/>
                <w:color w:val="000000"/>
              </w:rPr>
            </w:pPr>
          </w:p>
        </w:tc>
      </w:tr>
      <w:tr w:rsidR="00364254" w:rsidRPr="004C4B57" w14:paraId="0664EA4F" w14:textId="77777777" w:rsidTr="001E1A38">
        <w:trPr>
          <w:trHeight w:val="368"/>
        </w:trPr>
        <w:tc>
          <w:tcPr>
            <w:tcW w:w="2281" w:type="pct"/>
            <w:tcBorders>
              <w:top w:val="nil"/>
              <w:left w:val="single" w:sz="4" w:space="0" w:color="auto"/>
              <w:bottom w:val="single" w:sz="4" w:space="0" w:color="auto"/>
              <w:right w:val="single" w:sz="4" w:space="0" w:color="auto"/>
            </w:tcBorders>
            <w:shd w:val="clear" w:color="000000" w:fill="CFCFCF"/>
            <w:vAlign w:val="center"/>
            <w:hideMark/>
          </w:tcPr>
          <w:p w14:paraId="2B47C696" w14:textId="77777777" w:rsidR="00364254" w:rsidRPr="004C4B57" w:rsidRDefault="00364254"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 xml:space="preserve">Total Semester Credit Hours </w:t>
            </w:r>
          </w:p>
        </w:tc>
        <w:tc>
          <w:tcPr>
            <w:tcW w:w="601" w:type="pct"/>
            <w:tcBorders>
              <w:top w:val="nil"/>
              <w:left w:val="nil"/>
              <w:bottom w:val="single" w:sz="4" w:space="0" w:color="auto"/>
              <w:right w:val="single" w:sz="4" w:space="0" w:color="auto"/>
            </w:tcBorders>
            <w:shd w:val="clear" w:color="000000" w:fill="CFCFCF"/>
            <w:vAlign w:val="center"/>
            <w:hideMark/>
          </w:tcPr>
          <w:p w14:paraId="7B9A3CEF"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68</w:t>
            </w:r>
          </w:p>
        </w:tc>
        <w:tc>
          <w:tcPr>
            <w:tcW w:w="1045" w:type="pct"/>
            <w:tcBorders>
              <w:top w:val="nil"/>
              <w:left w:val="nil"/>
              <w:bottom w:val="single" w:sz="4" w:space="0" w:color="auto"/>
              <w:right w:val="single" w:sz="4" w:space="0" w:color="auto"/>
            </w:tcBorders>
            <w:shd w:val="clear" w:color="000000" w:fill="CFCFCF"/>
            <w:vAlign w:val="center"/>
            <w:hideMark/>
          </w:tcPr>
          <w:p w14:paraId="672091DC" w14:textId="77777777" w:rsidR="00364254" w:rsidRPr="004C4B57" w:rsidRDefault="00364254" w:rsidP="00FA19F5">
            <w:pPr>
              <w:jc w:val="center"/>
              <w:rPr>
                <w:rFonts w:ascii="Times New Roman" w:hAnsi="Times New Roman" w:cs="Times New Roman"/>
                <w:b/>
                <w:bCs/>
                <w:iCs w:val="0"/>
                <w:color w:val="000000"/>
              </w:rPr>
            </w:pPr>
            <w:r w:rsidRPr="004C4B57">
              <w:rPr>
                <w:rFonts w:ascii="Times New Roman" w:hAnsi="Times New Roman" w:cs="Times New Roman"/>
                <w:b/>
                <w:bCs/>
                <w:iCs w:val="0"/>
                <w:color w:val="000000"/>
              </w:rPr>
              <w:t> </w:t>
            </w:r>
          </w:p>
        </w:tc>
        <w:tc>
          <w:tcPr>
            <w:tcW w:w="499" w:type="pct"/>
            <w:tcBorders>
              <w:top w:val="nil"/>
              <w:left w:val="nil"/>
              <w:bottom w:val="single" w:sz="4" w:space="0" w:color="auto"/>
              <w:right w:val="single" w:sz="4" w:space="0" w:color="auto"/>
            </w:tcBorders>
            <w:shd w:val="clear" w:color="000000" w:fill="CFCFCF"/>
            <w:vAlign w:val="center"/>
            <w:hideMark/>
          </w:tcPr>
          <w:p w14:paraId="67889AA2" w14:textId="77777777" w:rsidR="00364254" w:rsidRPr="004C4B57" w:rsidRDefault="00364254" w:rsidP="00FA19F5">
            <w:pPr>
              <w:jc w:val="center"/>
              <w:rPr>
                <w:rFonts w:ascii="Times New Roman" w:hAnsi="Times New Roman" w:cs="Times New Roman"/>
                <w:b/>
                <w:bCs/>
                <w:iCs w:val="0"/>
                <w:color w:val="000000"/>
              </w:rPr>
            </w:pPr>
          </w:p>
        </w:tc>
        <w:tc>
          <w:tcPr>
            <w:tcW w:w="574" w:type="pct"/>
            <w:tcBorders>
              <w:top w:val="nil"/>
              <w:left w:val="nil"/>
              <w:bottom w:val="single" w:sz="4" w:space="0" w:color="auto"/>
              <w:right w:val="single" w:sz="4" w:space="0" w:color="auto"/>
            </w:tcBorders>
            <w:shd w:val="clear" w:color="000000" w:fill="CFCFCF"/>
          </w:tcPr>
          <w:p w14:paraId="7EA12066" w14:textId="77777777" w:rsidR="00364254" w:rsidRPr="004C4B57" w:rsidRDefault="00364254" w:rsidP="00FA19F5">
            <w:pPr>
              <w:jc w:val="center"/>
              <w:rPr>
                <w:rFonts w:ascii="Times New Roman" w:hAnsi="Times New Roman" w:cs="Times New Roman"/>
                <w:b/>
                <w:bCs/>
                <w:iCs w:val="0"/>
                <w:color w:val="000000"/>
              </w:rPr>
            </w:pPr>
          </w:p>
        </w:tc>
      </w:tr>
    </w:tbl>
    <w:p w14:paraId="687D98E9" w14:textId="77777777" w:rsidR="00FA19F5" w:rsidRPr="004C4B57" w:rsidRDefault="00FA19F5" w:rsidP="004D0CC8">
      <w:pPr>
        <w:rPr>
          <w:rFonts w:ascii="Times New Roman" w:hAnsi="Times New Roman" w:cs="Times New Roman"/>
          <w:b/>
        </w:rPr>
      </w:pPr>
    </w:p>
    <w:p w14:paraId="35601609" w14:textId="77777777" w:rsidR="00FA19F5" w:rsidRPr="004C4B57" w:rsidRDefault="00FA19F5" w:rsidP="00FA19F5">
      <w:pPr>
        <w:rPr>
          <w:rFonts w:ascii="Times New Roman" w:hAnsi="Times New Roman" w:cs="Times New Roman"/>
          <w:bCs/>
        </w:rPr>
      </w:pPr>
      <w:r w:rsidRPr="004C4B57">
        <w:rPr>
          <w:rFonts w:ascii="Times New Roman" w:hAnsi="Times New Roman" w:cs="Times New Roman"/>
          <w:b/>
        </w:rPr>
        <w:br w:type="page"/>
      </w:r>
      <w:r w:rsidRPr="004C4B57">
        <w:rPr>
          <w:rFonts w:ascii="Times New Roman" w:hAnsi="Times New Roman" w:cs="Times New Roman"/>
          <w:b/>
        </w:rPr>
        <w:lastRenderedPageBreak/>
        <w:t xml:space="preserve">Program Requirements Checklist, Part 2 </w:t>
      </w:r>
      <w:r w:rsidRPr="004C4B57">
        <w:rPr>
          <w:rFonts w:ascii="Times New Roman" w:hAnsi="Times New Roman" w:cs="Times New Roman"/>
          <w:bCs/>
        </w:rPr>
        <w:t>(student to complete highlighted boxes)</w:t>
      </w:r>
    </w:p>
    <w:p w14:paraId="423A269E" w14:textId="77777777" w:rsidR="00FA19F5" w:rsidRPr="004C4B57" w:rsidRDefault="00FA19F5" w:rsidP="00FA19F5">
      <w:pPr>
        <w:rPr>
          <w:rFonts w:ascii="Times New Roman" w:hAnsi="Times New Roman" w:cs="Times New Roman"/>
          <w:b/>
        </w:rPr>
      </w:pPr>
    </w:p>
    <w:tbl>
      <w:tblPr>
        <w:tblW w:w="5000" w:type="pct"/>
        <w:tblLook w:val="04A0" w:firstRow="1" w:lastRow="0" w:firstColumn="1" w:lastColumn="0" w:noHBand="0" w:noVBand="1"/>
      </w:tblPr>
      <w:tblGrid>
        <w:gridCol w:w="4988"/>
        <w:gridCol w:w="3408"/>
        <w:gridCol w:w="1386"/>
      </w:tblGrid>
      <w:tr w:rsidR="00FA19F5" w:rsidRPr="004C4B57" w14:paraId="2D28DF2B" w14:textId="77777777" w:rsidTr="00FA19F5">
        <w:trPr>
          <w:trHeight w:val="368"/>
        </w:trPr>
        <w:tc>
          <w:tcPr>
            <w:tcW w:w="5000" w:type="pct"/>
            <w:gridSpan w:val="3"/>
            <w:tcBorders>
              <w:top w:val="single" w:sz="4" w:space="0" w:color="auto"/>
              <w:left w:val="single" w:sz="4" w:space="0" w:color="auto"/>
              <w:bottom w:val="single" w:sz="4" w:space="0" w:color="auto"/>
              <w:right w:val="single" w:sz="4" w:space="0" w:color="auto"/>
            </w:tcBorders>
            <w:shd w:val="clear" w:color="000000" w:fill="B6B6B6"/>
            <w:vAlign w:val="center"/>
            <w:hideMark/>
          </w:tcPr>
          <w:p w14:paraId="4BE862F3" w14:textId="77777777" w:rsidR="00FA19F5" w:rsidRPr="004C4B57" w:rsidRDefault="00FA19F5"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Other Program Requirements</w:t>
            </w:r>
          </w:p>
        </w:tc>
      </w:tr>
      <w:tr w:rsidR="00FA19F5" w:rsidRPr="004C4B57" w14:paraId="4D22E2E6" w14:textId="77777777" w:rsidTr="00FA19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0634C3" w14:textId="77777777" w:rsidR="00FA19F5" w:rsidRPr="004C4B57" w:rsidRDefault="00FA19F5"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TA Core Epidemiology Course</w:t>
            </w:r>
          </w:p>
        </w:tc>
      </w:tr>
      <w:tr w:rsidR="00FA19F5" w:rsidRPr="004C4B57" w14:paraId="52019B56"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4E676506"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Course 1</w:t>
            </w:r>
          </w:p>
        </w:tc>
        <w:tc>
          <w:tcPr>
            <w:tcW w:w="2034" w:type="pct"/>
            <w:tcBorders>
              <w:top w:val="nil"/>
              <w:left w:val="nil"/>
              <w:bottom w:val="single" w:sz="4" w:space="0" w:color="auto"/>
              <w:right w:val="single" w:sz="4" w:space="0" w:color="auto"/>
            </w:tcBorders>
            <w:shd w:val="clear" w:color="000000" w:fill="FFFF00"/>
            <w:noWrap/>
            <w:vAlign w:val="center"/>
            <w:hideMark/>
          </w:tcPr>
          <w:p w14:paraId="6F9B7E5A"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course number and name</w:t>
            </w:r>
          </w:p>
        </w:tc>
        <w:tc>
          <w:tcPr>
            <w:tcW w:w="664" w:type="pct"/>
            <w:tcBorders>
              <w:top w:val="nil"/>
              <w:left w:val="nil"/>
              <w:bottom w:val="single" w:sz="4" w:space="0" w:color="auto"/>
              <w:right w:val="single" w:sz="4" w:space="0" w:color="auto"/>
            </w:tcBorders>
            <w:shd w:val="clear" w:color="000000" w:fill="FFFF00"/>
            <w:noWrap/>
            <w:vAlign w:val="center"/>
            <w:hideMark/>
          </w:tcPr>
          <w:p w14:paraId="3B4B4778"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Term </w:t>
            </w:r>
            <w:proofErr w:type="spellStart"/>
            <w:r w:rsidRPr="004C4B57">
              <w:rPr>
                <w:rFonts w:ascii="Times New Roman" w:hAnsi="Times New Roman" w:cs="Times New Roman"/>
                <w:iCs w:val="0"/>
                <w:color w:val="000000"/>
              </w:rPr>
              <w:t>TA'ed</w:t>
            </w:r>
            <w:proofErr w:type="spellEnd"/>
          </w:p>
        </w:tc>
      </w:tr>
      <w:tr w:rsidR="00FA19F5" w:rsidRPr="004C4B57" w14:paraId="25DBBD3B"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22B11CCB"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Course 2 or NA (if matriculated 2022 and earlier)</w:t>
            </w:r>
          </w:p>
        </w:tc>
        <w:tc>
          <w:tcPr>
            <w:tcW w:w="2034" w:type="pct"/>
            <w:tcBorders>
              <w:top w:val="nil"/>
              <w:left w:val="nil"/>
              <w:bottom w:val="single" w:sz="4" w:space="0" w:color="auto"/>
              <w:right w:val="single" w:sz="4" w:space="0" w:color="auto"/>
            </w:tcBorders>
            <w:shd w:val="clear" w:color="000000" w:fill="FFFF00"/>
            <w:noWrap/>
            <w:vAlign w:val="center"/>
            <w:hideMark/>
          </w:tcPr>
          <w:p w14:paraId="7FAA5675"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course number and name</w:t>
            </w:r>
          </w:p>
        </w:tc>
        <w:tc>
          <w:tcPr>
            <w:tcW w:w="664" w:type="pct"/>
            <w:tcBorders>
              <w:top w:val="nil"/>
              <w:left w:val="nil"/>
              <w:bottom w:val="single" w:sz="4" w:space="0" w:color="auto"/>
              <w:right w:val="single" w:sz="4" w:space="0" w:color="auto"/>
            </w:tcBorders>
            <w:shd w:val="clear" w:color="000000" w:fill="FFFF00"/>
            <w:noWrap/>
            <w:vAlign w:val="center"/>
            <w:hideMark/>
          </w:tcPr>
          <w:p w14:paraId="44C3C7FB"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Term </w:t>
            </w:r>
            <w:proofErr w:type="spellStart"/>
            <w:r w:rsidRPr="004C4B57">
              <w:rPr>
                <w:rFonts w:ascii="Times New Roman" w:hAnsi="Times New Roman" w:cs="Times New Roman"/>
                <w:iCs w:val="0"/>
                <w:color w:val="000000"/>
              </w:rPr>
              <w:t>TA'ed</w:t>
            </w:r>
            <w:proofErr w:type="spellEnd"/>
          </w:p>
        </w:tc>
      </w:tr>
      <w:tr w:rsidR="00FA19F5" w:rsidRPr="004C4B57" w14:paraId="1C7DD896" w14:textId="77777777" w:rsidTr="00FA19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F73A20" w14:textId="77777777" w:rsidR="00FA19F5" w:rsidRPr="004C4B57" w:rsidRDefault="00FA19F5" w:rsidP="00FA19F5">
            <w:pPr>
              <w:rPr>
                <w:rFonts w:ascii="Times New Roman" w:hAnsi="Times New Roman" w:cs="Times New Roman"/>
                <w:b/>
                <w:bCs/>
                <w:iCs w:val="0"/>
                <w:color w:val="000000"/>
              </w:rPr>
            </w:pPr>
            <w:r w:rsidRPr="004C4B57">
              <w:rPr>
                <w:rFonts w:ascii="Times New Roman" w:hAnsi="Times New Roman" w:cs="Times New Roman"/>
                <w:b/>
                <w:bCs/>
                <w:iCs w:val="0"/>
                <w:color w:val="000000"/>
              </w:rPr>
              <w:t>EDG</w:t>
            </w:r>
          </w:p>
        </w:tc>
      </w:tr>
      <w:tr w:rsidR="00FA19F5" w:rsidRPr="004C4B57" w14:paraId="1F5B27DB" w14:textId="77777777" w:rsidTr="00FA19F5">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22EAA8D1"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 xml:space="preserve">Regular Attendance - those not meeting </w:t>
            </w:r>
            <w:proofErr w:type="gramStart"/>
            <w:r w:rsidRPr="004C4B57">
              <w:rPr>
                <w:rFonts w:ascii="Times New Roman" w:hAnsi="Times New Roman" w:cs="Times New Roman"/>
                <w:iCs w:val="0"/>
                <w:color w:val="000000"/>
              </w:rPr>
              <w:t>requirement</w:t>
            </w:r>
            <w:proofErr w:type="gramEnd"/>
            <w:r w:rsidRPr="004C4B57">
              <w:rPr>
                <w:rFonts w:ascii="Times New Roman" w:hAnsi="Times New Roman" w:cs="Times New Roman"/>
                <w:iCs w:val="0"/>
                <w:color w:val="000000"/>
              </w:rPr>
              <w:t xml:space="preserve"> will be notified by email annually</w:t>
            </w:r>
          </w:p>
        </w:tc>
      </w:tr>
      <w:tr w:rsidR="00FA19F5" w:rsidRPr="004C4B57" w14:paraId="3F282126" w14:textId="77777777" w:rsidTr="00FA19F5">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0714AC71"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Presentation</w:t>
            </w:r>
          </w:p>
        </w:tc>
      </w:tr>
      <w:tr w:rsidR="00FA19F5" w:rsidRPr="004C4B57" w14:paraId="5A834355"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018C8E31"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Year 2</w:t>
            </w:r>
          </w:p>
        </w:tc>
        <w:tc>
          <w:tcPr>
            <w:tcW w:w="2698" w:type="pct"/>
            <w:gridSpan w:val="2"/>
            <w:tcBorders>
              <w:top w:val="single" w:sz="4" w:space="0" w:color="auto"/>
              <w:left w:val="nil"/>
              <w:bottom w:val="single" w:sz="4" w:space="0" w:color="auto"/>
              <w:right w:val="single" w:sz="4" w:space="0" w:color="auto"/>
            </w:tcBorders>
            <w:shd w:val="clear" w:color="000000" w:fill="FFFF00"/>
            <w:noWrap/>
            <w:vAlign w:val="center"/>
            <w:hideMark/>
          </w:tcPr>
          <w:p w14:paraId="0837AA0C"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date presented</w:t>
            </w:r>
          </w:p>
        </w:tc>
      </w:tr>
      <w:tr w:rsidR="00FA19F5" w:rsidRPr="004C4B57" w14:paraId="52BC071E" w14:textId="77777777" w:rsidTr="00FA19F5">
        <w:trPr>
          <w:trHeight w:val="600"/>
        </w:trPr>
        <w:tc>
          <w:tcPr>
            <w:tcW w:w="2302" w:type="pct"/>
            <w:tcBorders>
              <w:top w:val="nil"/>
              <w:left w:val="single" w:sz="4" w:space="0" w:color="auto"/>
              <w:bottom w:val="single" w:sz="4" w:space="0" w:color="auto"/>
              <w:right w:val="single" w:sz="4" w:space="0" w:color="auto"/>
            </w:tcBorders>
            <w:noWrap/>
            <w:vAlign w:val="center"/>
            <w:hideMark/>
          </w:tcPr>
          <w:p w14:paraId="78BB0953"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Year 3</w:t>
            </w:r>
          </w:p>
        </w:tc>
        <w:tc>
          <w:tcPr>
            <w:tcW w:w="2698" w:type="pct"/>
            <w:gridSpan w:val="2"/>
            <w:tcBorders>
              <w:top w:val="single" w:sz="4" w:space="0" w:color="auto"/>
              <w:left w:val="nil"/>
              <w:bottom w:val="single" w:sz="4" w:space="0" w:color="auto"/>
              <w:right w:val="single" w:sz="4" w:space="0" w:color="auto"/>
            </w:tcBorders>
            <w:shd w:val="clear" w:color="000000" w:fill="FFFF00"/>
            <w:noWrap/>
            <w:vAlign w:val="center"/>
            <w:hideMark/>
          </w:tcPr>
          <w:p w14:paraId="3A61BDD2"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date presented</w:t>
            </w:r>
          </w:p>
        </w:tc>
      </w:tr>
      <w:tr w:rsidR="00FA19F5" w:rsidRPr="004C4B57" w14:paraId="67F00BAF"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1269DDF9"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Year 4</w:t>
            </w:r>
          </w:p>
        </w:tc>
        <w:tc>
          <w:tcPr>
            <w:tcW w:w="2698" w:type="pct"/>
            <w:gridSpan w:val="2"/>
            <w:tcBorders>
              <w:top w:val="single" w:sz="4" w:space="0" w:color="auto"/>
              <w:left w:val="nil"/>
              <w:bottom w:val="single" w:sz="4" w:space="0" w:color="auto"/>
              <w:right w:val="single" w:sz="4" w:space="0" w:color="auto"/>
            </w:tcBorders>
            <w:shd w:val="clear" w:color="000000" w:fill="FFFF00"/>
            <w:noWrap/>
            <w:vAlign w:val="center"/>
            <w:hideMark/>
          </w:tcPr>
          <w:p w14:paraId="0275454B"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date presented</w:t>
            </w:r>
          </w:p>
        </w:tc>
      </w:tr>
      <w:tr w:rsidR="00FA19F5" w:rsidRPr="004C4B57" w14:paraId="30C8EF8E"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7EFD36AD"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Year 5 or NA</w:t>
            </w:r>
          </w:p>
        </w:tc>
        <w:tc>
          <w:tcPr>
            <w:tcW w:w="2698" w:type="pct"/>
            <w:gridSpan w:val="2"/>
            <w:tcBorders>
              <w:top w:val="single" w:sz="4" w:space="0" w:color="auto"/>
              <w:left w:val="nil"/>
              <w:bottom w:val="single" w:sz="4" w:space="0" w:color="auto"/>
              <w:right w:val="single" w:sz="4" w:space="0" w:color="auto"/>
            </w:tcBorders>
            <w:shd w:val="clear" w:color="000000" w:fill="FFFF00"/>
            <w:noWrap/>
            <w:vAlign w:val="center"/>
            <w:hideMark/>
          </w:tcPr>
          <w:p w14:paraId="53279697"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date presented</w:t>
            </w:r>
          </w:p>
        </w:tc>
      </w:tr>
      <w:tr w:rsidR="00FA19F5" w:rsidRPr="004C4B57" w14:paraId="0CBCEE58" w14:textId="77777777" w:rsidTr="00FA19F5">
        <w:trPr>
          <w:trHeight w:val="300"/>
        </w:trPr>
        <w:tc>
          <w:tcPr>
            <w:tcW w:w="2302" w:type="pct"/>
            <w:tcBorders>
              <w:top w:val="nil"/>
              <w:left w:val="single" w:sz="4" w:space="0" w:color="auto"/>
              <w:bottom w:val="single" w:sz="4" w:space="0" w:color="auto"/>
              <w:right w:val="single" w:sz="4" w:space="0" w:color="auto"/>
            </w:tcBorders>
            <w:noWrap/>
            <w:vAlign w:val="center"/>
            <w:hideMark/>
          </w:tcPr>
          <w:p w14:paraId="279AE61E"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Year 6 or NA</w:t>
            </w:r>
          </w:p>
        </w:tc>
        <w:tc>
          <w:tcPr>
            <w:tcW w:w="2698" w:type="pct"/>
            <w:gridSpan w:val="2"/>
            <w:tcBorders>
              <w:top w:val="single" w:sz="4" w:space="0" w:color="auto"/>
              <w:left w:val="nil"/>
              <w:bottom w:val="single" w:sz="4" w:space="0" w:color="auto"/>
              <w:right w:val="single" w:sz="4" w:space="0" w:color="auto"/>
            </w:tcBorders>
            <w:shd w:val="clear" w:color="000000" w:fill="FFFF00"/>
            <w:noWrap/>
            <w:vAlign w:val="center"/>
            <w:hideMark/>
          </w:tcPr>
          <w:p w14:paraId="7C7AC3F8" w14:textId="77777777" w:rsidR="00FA19F5" w:rsidRPr="004C4B57" w:rsidRDefault="00FA19F5" w:rsidP="00FA19F5">
            <w:pPr>
              <w:rPr>
                <w:rFonts w:ascii="Times New Roman" w:hAnsi="Times New Roman" w:cs="Times New Roman"/>
                <w:iCs w:val="0"/>
                <w:color w:val="000000"/>
              </w:rPr>
            </w:pPr>
            <w:r w:rsidRPr="004C4B57">
              <w:rPr>
                <w:rFonts w:ascii="Times New Roman" w:hAnsi="Times New Roman" w:cs="Times New Roman"/>
                <w:iCs w:val="0"/>
                <w:color w:val="000000"/>
              </w:rPr>
              <w:t>Add date presented</w:t>
            </w:r>
          </w:p>
        </w:tc>
      </w:tr>
    </w:tbl>
    <w:p w14:paraId="47105327" w14:textId="77777777" w:rsidR="009776AA" w:rsidRPr="004C4B57" w:rsidRDefault="009776AA" w:rsidP="004D0CC8">
      <w:pPr>
        <w:rPr>
          <w:rFonts w:ascii="Times New Roman" w:hAnsi="Times New Roman" w:cs="Times New Roman"/>
          <w:b/>
        </w:rPr>
      </w:pPr>
    </w:p>
    <w:sectPr w:rsidR="009776AA" w:rsidRPr="004C4B57" w:rsidSect="009776AA">
      <w:headerReference w:type="default" r:id="rId12"/>
      <w:footerReference w:type="even" r:id="rId13"/>
      <w:footerReference w:type="default" r:id="rId14"/>
      <w:headerReference w:type="first" r:id="rId15"/>
      <w:pgSz w:w="12240" w:h="15840" w:code="1"/>
      <w:pgMar w:top="720" w:right="1296"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7010" w14:textId="77777777" w:rsidR="00F224AA" w:rsidRDefault="00F224AA">
      <w:r>
        <w:separator/>
      </w:r>
    </w:p>
  </w:endnote>
  <w:endnote w:type="continuationSeparator" w:id="0">
    <w:p w14:paraId="7AB75FA4" w14:textId="77777777" w:rsidR="00F224AA" w:rsidRDefault="00F2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128A" w14:textId="77777777" w:rsidR="00C1624F" w:rsidRDefault="00C1624F" w:rsidP="00103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036F">
      <w:rPr>
        <w:rStyle w:val="PageNumber"/>
        <w:noProof/>
      </w:rPr>
      <w:t>2</w:t>
    </w:r>
    <w:r>
      <w:rPr>
        <w:rStyle w:val="PageNumber"/>
      </w:rPr>
      <w:fldChar w:fldCharType="end"/>
    </w:r>
  </w:p>
  <w:p w14:paraId="3629E7A3" w14:textId="77777777" w:rsidR="00C1624F" w:rsidRDefault="00C16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CA27" w14:textId="77777777" w:rsidR="00C1624F" w:rsidRDefault="00C1624F" w:rsidP="00103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A54">
      <w:rPr>
        <w:rStyle w:val="PageNumber"/>
        <w:noProof/>
      </w:rPr>
      <w:t>1</w:t>
    </w:r>
    <w:r>
      <w:rPr>
        <w:rStyle w:val="PageNumber"/>
      </w:rPr>
      <w:fldChar w:fldCharType="end"/>
    </w:r>
  </w:p>
  <w:p w14:paraId="77D81AE6" w14:textId="7ACC84B4" w:rsidR="00C1624F" w:rsidRDefault="00294599">
    <w:pPr>
      <w:pStyle w:val="Footer"/>
      <w:rPr>
        <w:i/>
        <w:sz w:val="14"/>
      </w:rPr>
    </w:pPr>
    <w:r>
      <w:rPr>
        <w:i/>
        <w:sz w:val="14"/>
      </w:rPr>
      <w:t xml:space="preserve">Updated </w:t>
    </w:r>
    <w:r w:rsidR="00127D6E">
      <w:rPr>
        <w:i/>
        <w:sz w:val="14"/>
      </w:rPr>
      <w:t>0</w:t>
    </w:r>
    <w:r w:rsidR="00B272B0">
      <w:rPr>
        <w:i/>
        <w:sz w:val="14"/>
      </w:rPr>
      <w:t>5</w:t>
    </w:r>
    <w:r w:rsidR="00D4036F">
      <w:rPr>
        <w:i/>
        <w:sz w:val="14"/>
      </w:rPr>
      <w:t>/</w:t>
    </w:r>
    <w:r w:rsidR="00127D6E">
      <w:rPr>
        <w:i/>
        <w:sz w:val="14"/>
      </w:rPr>
      <w:t>0</w:t>
    </w:r>
    <w:r w:rsidR="00B272B0">
      <w:rPr>
        <w:i/>
        <w:sz w:val="14"/>
      </w:rPr>
      <w:t>9</w:t>
    </w:r>
    <w:r w:rsidR="00D4036F">
      <w:rPr>
        <w:i/>
        <w:sz w:val="14"/>
      </w:rPr>
      <w:t>/</w:t>
    </w:r>
    <w:r w:rsidR="006F3EF2">
      <w:rPr>
        <w:i/>
        <w:sz w:val="14"/>
      </w:rPr>
      <w:t>202</w:t>
    </w:r>
    <w:r w:rsidR="00B272B0">
      <w:rPr>
        <w:i/>
        <w:sz w:val="14"/>
      </w:rPr>
      <w:t>5</w:t>
    </w:r>
  </w:p>
  <w:p w14:paraId="388CE1F7" w14:textId="4A703FEF" w:rsidR="00127D6E" w:rsidRPr="00493E42" w:rsidRDefault="00127D6E">
    <w:pPr>
      <w:pStyle w:val="Footer"/>
      <w:rPr>
        <w:i/>
        <w:sz w:val="14"/>
      </w:rPr>
    </w:pPr>
    <w:r>
      <w:rPr>
        <w:i/>
        <w:sz w:val="14"/>
      </w:rPr>
      <w:t>For students matriculating Summer 202</w:t>
    </w:r>
    <w:r w:rsidR="00B272B0">
      <w:rPr>
        <w:i/>
        <w:sz w:val="14"/>
      </w:rPr>
      <w:t>5</w:t>
    </w:r>
    <w:r>
      <w:rPr>
        <w:i/>
        <w:sz w:val="14"/>
      </w:rPr>
      <w:t xml:space="preserve"> or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FE3E" w14:textId="77777777" w:rsidR="00F224AA" w:rsidRDefault="00F224AA">
      <w:r>
        <w:separator/>
      </w:r>
    </w:p>
  </w:footnote>
  <w:footnote w:type="continuationSeparator" w:id="0">
    <w:p w14:paraId="696086C3" w14:textId="77777777" w:rsidR="00F224AA" w:rsidRDefault="00F2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5FE" w14:textId="77777777" w:rsidR="009E7879" w:rsidRPr="009776AA" w:rsidRDefault="009776AA" w:rsidP="009776AA">
    <w:pPr>
      <w:pStyle w:val="Header"/>
      <w:spacing w:after="240"/>
      <w:jc w:val="right"/>
      <w:rPr>
        <w:i/>
        <w:iCs w:val="0"/>
      </w:rPr>
    </w:pPr>
    <w:r w:rsidRPr="009776AA">
      <w:t xml:space="preserve">PhD in Epidemiology </w:t>
    </w:r>
    <w:r w:rsidRPr="009776AA">
      <w:rPr>
        <w:b/>
        <w:bCs/>
      </w:rPr>
      <w:t>Advising Guide</w:t>
    </w:r>
    <w:r>
      <w:rPr>
        <w:b/>
        <w:bCs/>
      </w:rPr>
      <w:t xml:space="preserve">, </w:t>
    </w:r>
    <w:r w:rsidRPr="009776AA">
      <w:rPr>
        <w:i/>
        <w:iCs w:val="0"/>
      </w:rPr>
      <w:t xml:space="preserve">Page </w:t>
    </w:r>
    <w:r w:rsidRPr="009776AA">
      <w:rPr>
        <w:i/>
        <w:iCs w:val="0"/>
      </w:rPr>
      <w:fldChar w:fldCharType="begin"/>
    </w:r>
    <w:r w:rsidRPr="009776AA">
      <w:rPr>
        <w:i/>
        <w:iCs w:val="0"/>
      </w:rPr>
      <w:instrText xml:space="preserve"> PAGE  \* Arabic  \* MERGEFORMAT </w:instrText>
    </w:r>
    <w:r w:rsidRPr="009776AA">
      <w:rPr>
        <w:i/>
        <w:iCs w:val="0"/>
      </w:rPr>
      <w:fldChar w:fldCharType="separate"/>
    </w:r>
    <w:r w:rsidRPr="009776AA">
      <w:rPr>
        <w:i/>
        <w:iCs w:val="0"/>
        <w:noProof/>
      </w:rPr>
      <w:t>1</w:t>
    </w:r>
    <w:r w:rsidRPr="009776AA">
      <w:rPr>
        <w:i/>
        <w:iCs w:val="0"/>
      </w:rPr>
      <w:fldChar w:fldCharType="end"/>
    </w:r>
    <w:r w:rsidRPr="009776AA">
      <w:rPr>
        <w:i/>
        <w:iCs w:val="0"/>
      </w:rPr>
      <w:t xml:space="preserve"> of </w:t>
    </w:r>
    <w:r w:rsidRPr="009776AA">
      <w:rPr>
        <w:i/>
        <w:iCs w:val="0"/>
      </w:rPr>
      <w:fldChar w:fldCharType="begin"/>
    </w:r>
    <w:r w:rsidRPr="009776AA">
      <w:rPr>
        <w:i/>
        <w:iCs w:val="0"/>
      </w:rPr>
      <w:instrText xml:space="preserve"> NUMPAGES  \* Arabic  \* MERGEFORMAT </w:instrText>
    </w:r>
    <w:r w:rsidRPr="009776AA">
      <w:rPr>
        <w:i/>
        <w:iCs w:val="0"/>
      </w:rPr>
      <w:fldChar w:fldCharType="separate"/>
    </w:r>
    <w:r w:rsidRPr="009776AA">
      <w:rPr>
        <w:i/>
        <w:iCs w:val="0"/>
        <w:noProof/>
      </w:rPr>
      <w:t>2</w:t>
    </w:r>
    <w:r w:rsidRPr="009776AA">
      <w:rPr>
        <w:i/>
        <w:iCs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2B70" w14:textId="0A344E1C" w:rsidR="009776AA" w:rsidRDefault="00854C8B">
    <w:pPr>
      <w:pStyle w:val="Header"/>
    </w:pPr>
    <w:r>
      <w:rPr>
        <w:noProof/>
        <w:color w:val="006595"/>
        <w:sz w:val="42"/>
        <w:szCs w:val="42"/>
      </w:rPr>
      <w:drawing>
        <wp:inline distT="0" distB="0" distL="0" distR="0" wp14:anchorId="746C7EB4" wp14:editId="2E9AF84C">
          <wp:extent cx="6210300"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A43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DD1F1A"/>
    <w:multiLevelType w:val="hybridMultilevel"/>
    <w:tmpl w:val="C94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47BA0"/>
    <w:multiLevelType w:val="hybridMultilevel"/>
    <w:tmpl w:val="1D1C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04F1E"/>
    <w:multiLevelType w:val="hybridMultilevel"/>
    <w:tmpl w:val="AF0CF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A31F7"/>
    <w:multiLevelType w:val="hybridMultilevel"/>
    <w:tmpl w:val="01D233CC"/>
    <w:lvl w:ilvl="0" w:tplc="4A4A72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00787"/>
    <w:multiLevelType w:val="hybridMultilevel"/>
    <w:tmpl w:val="078A9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03F73"/>
    <w:multiLevelType w:val="hybridMultilevel"/>
    <w:tmpl w:val="B6B4C3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E265738"/>
    <w:multiLevelType w:val="hybridMultilevel"/>
    <w:tmpl w:val="866A04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5E5B41"/>
    <w:multiLevelType w:val="hybridMultilevel"/>
    <w:tmpl w:val="34CCE21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E7E1C45"/>
    <w:multiLevelType w:val="multilevel"/>
    <w:tmpl w:val="6A2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4487F"/>
    <w:multiLevelType w:val="multilevel"/>
    <w:tmpl w:val="09C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CD1C38"/>
    <w:multiLevelType w:val="hybridMultilevel"/>
    <w:tmpl w:val="A4EEAA2E"/>
    <w:lvl w:ilvl="0" w:tplc="A35213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85E61"/>
    <w:multiLevelType w:val="hybridMultilevel"/>
    <w:tmpl w:val="C7BC071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53649C"/>
    <w:multiLevelType w:val="hybridMultilevel"/>
    <w:tmpl w:val="E714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45A0F"/>
    <w:multiLevelType w:val="hybridMultilevel"/>
    <w:tmpl w:val="24261F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0C6900"/>
    <w:multiLevelType w:val="hybridMultilevel"/>
    <w:tmpl w:val="FB64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430210">
    <w:abstractNumId w:val="14"/>
  </w:num>
  <w:num w:numId="2" w16cid:durableId="593124267">
    <w:abstractNumId w:val="5"/>
  </w:num>
  <w:num w:numId="3" w16cid:durableId="2095934916">
    <w:abstractNumId w:val="12"/>
  </w:num>
  <w:num w:numId="4" w16cid:durableId="1213345152">
    <w:abstractNumId w:val="7"/>
  </w:num>
  <w:num w:numId="5" w16cid:durableId="1060594534">
    <w:abstractNumId w:val="8"/>
  </w:num>
  <w:num w:numId="6" w16cid:durableId="2083864653">
    <w:abstractNumId w:val="6"/>
  </w:num>
  <w:num w:numId="7" w16cid:durableId="96995359">
    <w:abstractNumId w:val="11"/>
  </w:num>
  <w:num w:numId="8" w16cid:durableId="1044911716">
    <w:abstractNumId w:val="3"/>
  </w:num>
  <w:num w:numId="9" w16cid:durableId="1113089307">
    <w:abstractNumId w:val="0"/>
  </w:num>
  <w:num w:numId="10" w16cid:durableId="283582419">
    <w:abstractNumId w:val="10"/>
  </w:num>
  <w:num w:numId="11" w16cid:durableId="507719434">
    <w:abstractNumId w:val="4"/>
  </w:num>
  <w:num w:numId="12" w16cid:durableId="1238249560">
    <w:abstractNumId w:val="1"/>
  </w:num>
  <w:num w:numId="13" w16cid:durableId="1278101364">
    <w:abstractNumId w:val="13"/>
  </w:num>
  <w:num w:numId="14" w16cid:durableId="1597055924">
    <w:abstractNumId w:val="15"/>
  </w:num>
  <w:num w:numId="15" w16cid:durableId="1838106419">
    <w:abstractNumId w:val="2"/>
  </w:num>
  <w:num w:numId="16" w16cid:durableId="721948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07"/>
    <w:rsid w:val="00005731"/>
    <w:rsid w:val="00006BE6"/>
    <w:rsid w:val="00006DEE"/>
    <w:rsid w:val="00015C92"/>
    <w:rsid w:val="00025213"/>
    <w:rsid w:val="00050F70"/>
    <w:rsid w:val="0007178E"/>
    <w:rsid w:val="00080192"/>
    <w:rsid w:val="0009286D"/>
    <w:rsid w:val="000A68BA"/>
    <w:rsid w:val="000B57D8"/>
    <w:rsid w:val="000D024D"/>
    <w:rsid w:val="000D0C18"/>
    <w:rsid w:val="000D2DF9"/>
    <w:rsid w:val="000D479D"/>
    <w:rsid w:val="000F269C"/>
    <w:rsid w:val="00100F11"/>
    <w:rsid w:val="00103C79"/>
    <w:rsid w:val="00110401"/>
    <w:rsid w:val="001142B3"/>
    <w:rsid w:val="00115DDA"/>
    <w:rsid w:val="0012440B"/>
    <w:rsid w:val="00127D6E"/>
    <w:rsid w:val="001355BC"/>
    <w:rsid w:val="00140B1D"/>
    <w:rsid w:val="00143D21"/>
    <w:rsid w:val="001451AB"/>
    <w:rsid w:val="00150CBD"/>
    <w:rsid w:val="00157F6B"/>
    <w:rsid w:val="00166D4B"/>
    <w:rsid w:val="00172BED"/>
    <w:rsid w:val="00181723"/>
    <w:rsid w:val="001C3E33"/>
    <w:rsid w:val="001C42BD"/>
    <w:rsid w:val="001C757D"/>
    <w:rsid w:val="001D4B3A"/>
    <w:rsid w:val="001E1A38"/>
    <w:rsid w:val="001E71F8"/>
    <w:rsid w:val="001F686F"/>
    <w:rsid w:val="001F6F80"/>
    <w:rsid w:val="00203B8B"/>
    <w:rsid w:val="002174FB"/>
    <w:rsid w:val="0022592D"/>
    <w:rsid w:val="0023339C"/>
    <w:rsid w:val="002500DC"/>
    <w:rsid w:val="00254B54"/>
    <w:rsid w:val="00257B76"/>
    <w:rsid w:val="002647AB"/>
    <w:rsid w:val="00266EBE"/>
    <w:rsid w:val="0027221D"/>
    <w:rsid w:val="00294599"/>
    <w:rsid w:val="002A73B4"/>
    <w:rsid w:val="002D343C"/>
    <w:rsid w:val="002D4EFC"/>
    <w:rsid w:val="002E3501"/>
    <w:rsid w:val="002F42AC"/>
    <w:rsid w:val="002F6592"/>
    <w:rsid w:val="003107D2"/>
    <w:rsid w:val="003421FC"/>
    <w:rsid w:val="00342D7D"/>
    <w:rsid w:val="00357A42"/>
    <w:rsid w:val="0036063D"/>
    <w:rsid w:val="0036176F"/>
    <w:rsid w:val="00363988"/>
    <w:rsid w:val="00364254"/>
    <w:rsid w:val="0036621E"/>
    <w:rsid w:val="003773BF"/>
    <w:rsid w:val="003935A4"/>
    <w:rsid w:val="003C0FEC"/>
    <w:rsid w:val="003C188C"/>
    <w:rsid w:val="003E4798"/>
    <w:rsid w:val="003E74E1"/>
    <w:rsid w:val="004355D7"/>
    <w:rsid w:val="00440FED"/>
    <w:rsid w:val="00444473"/>
    <w:rsid w:val="00445B98"/>
    <w:rsid w:val="00445F97"/>
    <w:rsid w:val="00447179"/>
    <w:rsid w:val="00451D08"/>
    <w:rsid w:val="0045436A"/>
    <w:rsid w:val="00454C3E"/>
    <w:rsid w:val="00461EDE"/>
    <w:rsid w:val="004706AA"/>
    <w:rsid w:val="00473267"/>
    <w:rsid w:val="00480C33"/>
    <w:rsid w:val="0048589D"/>
    <w:rsid w:val="004933AF"/>
    <w:rsid w:val="00493E42"/>
    <w:rsid w:val="004A6988"/>
    <w:rsid w:val="004A70D0"/>
    <w:rsid w:val="004C4B57"/>
    <w:rsid w:val="004C5A23"/>
    <w:rsid w:val="004C5C7E"/>
    <w:rsid w:val="004D0CC8"/>
    <w:rsid w:val="004E1D99"/>
    <w:rsid w:val="004E31CB"/>
    <w:rsid w:val="004F096C"/>
    <w:rsid w:val="00500339"/>
    <w:rsid w:val="005221E8"/>
    <w:rsid w:val="0052613D"/>
    <w:rsid w:val="00547423"/>
    <w:rsid w:val="00554A45"/>
    <w:rsid w:val="0055711D"/>
    <w:rsid w:val="00567A84"/>
    <w:rsid w:val="00573610"/>
    <w:rsid w:val="005935CF"/>
    <w:rsid w:val="005A3961"/>
    <w:rsid w:val="005A5112"/>
    <w:rsid w:val="005C4E08"/>
    <w:rsid w:val="005D3EBE"/>
    <w:rsid w:val="005D7879"/>
    <w:rsid w:val="005E257A"/>
    <w:rsid w:val="00610F52"/>
    <w:rsid w:val="00621B9F"/>
    <w:rsid w:val="00633E53"/>
    <w:rsid w:val="00642BD2"/>
    <w:rsid w:val="00644604"/>
    <w:rsid w:val="00645AAF"/>
    <w:rsid w:val="006613B3"/>
    <w:rsid w:val="006622FA"/>
    <w:rsid w:val="00662BA9"/>
    <w:rsid w:val="006630B3"/>
    <w:rsid w:val="006840A3"/>
    <w:rsid w:val="0068678D"/>
    <w:rsid w:val="006872C4"/>
    <w:rsid w:val="006A5935"/>
    <w:rsid w:val="006B0664"/>
    <w:rsid w:val="006B10B2"/>
    <w:rsid w:val="006B182F"/>
    <w:rsid w:val="006C6432"/>
    <w:rsid w:val="006E0CF8"/>
    <w:rsid w:val="006E4D21"/>
    <w:rsid w:val="006F3EF2"/>
    <w:rsid w:val="006F498C"/>
    <w:rsid w:val="006F599F"/>
    <w:rsid w:val="006F5ECF"/>
    <w:rsid w:val="006F73B8"/>
    <w:rsid w:val="00715BC8"/>
    <w:rsid w:val="007203AA"/>
    <w:rsid w:val="00762EFF"/>
    <w:rsid w:val="007A02CE"/>
    <w:rsid w:val="007B0AA4"/>
    <w:rsid w:val="007B0D0C"/>
    <w:rsid w:val="007D22D6"/>
    <w:rsid w:val="007D45D5"/>
    <w:rsid w:val="007E2ECB"/>
    <w:rsid w:val="007E33CB"/>
    <w:rsid w:val="007E3C0E"/>
    <w:rsid w:val="007F2D69"/>
    <w:rsid w:val="00800B1D"/>
    <w:rsid w:val="00802B07"/>
    <w:rsid w:val="00804D89"/>
    <w:rsid w:val="0082147D"/>
    <w:rsid w:val="008250C4"/>
    <w:rsid w:val="008449E7"/>
    <w:rsid w:val="008532D6"/>
    <w:rsid w:val="00854C8B"/>
    <w:rsid w:val="0086192E"/>
    <w:rsid w:val="008705BB"/>
    <w:rsid w:val="00874DB7"/>
    <w:rsid w:val="00882942"/>
    <w:rsid w:val="008A07E8"/>
    <w:rsid w:val="008B2E02"/>
    <w:rsid w:val="008B798F"/>
    <w:rsid w:val="008D1AAA"/>
    <w:rsid w:val="008D4F9F"/>
    <w:rsid w:val="008E3482"/>
    <w:rsid w:val="008F7953"/>
    <w:rsid w:val="00902767"/>
    <w:rsid w:val="00903CD5"/>
    <w:rsid w:val="009061C1"/>
    <w:rsid w:val="00907A54"/>
    <w:rsid w:val="0091243B"/>
    <w:rsid w:val="009776AA"/>
    <w:rsid w:val="00987251"/>
    <w:rsid w:val="009956D0"/>
    <w:rsid w:val="00995A42"/>
    <w:rsid w:val="009A7219"/>
    <w:rsid w:val="009E6DCE"/>
    <w:rsid w:val="009E7879"/>
    <w:rsid w:val="009F14E1"/>
    <w:rsid w:val="00A05BB5"/>
    <w:rsid w:val="00A0632C"/>
    <w:rsid w:val="00A178A9"/>
    <w:rsid w:val="00A25930"/>
    <w:rsid w:val="00A26F5F"/>
    <w:rsid w:val="00A33256"/>
    <w:rsid w:val="00A52F23"/>
    <w:rsid w:val="00A54451"/>
    <w:rsid w:val="00A5592E"/>
    <w:rsid w:val="00A82E1A"/>
    <w:rsid w:val="00AB27B6"/>
    <w:rsid w:val="00AB5E47"/>
    <w:rsid w:val="00AC1305"/>
    <w:rsid w:val="00AC6086"/>
    <w:rsid w:val="00AE40E0"/>
    <w:rsid w:val="00B13FC1"/>
    <w:rsid w:val="00B272B0"/>
    <w:rsid w:val="00B37E02"/>
    <w:rsid w:val="00B5173C"/>
    <w:rsid w:val="00B521B2"/>
    <w:rsid w:val="00B61667"/>
    <w:rsid w:val="00B616A1"/>
    <w:rsid w:val="00B6468B"/>
    <w:rsid w:val="00BA7DF2"/>
    <w:rsid w:val="00BB0DA9"/>
    <w:rsid w:val="00BE7F28"/>
    <w:rsid w:val="00BF403B"/>
    <w:rsid w:val="00BF77DC"/>
    <w:rsid w:val="00C05DA4"/>
    <w:rsid w:val="00C0681E"/>
    <w:rsid w:val="00C1624F"/>
    <w:rsid w:val="00C273FF"/>
    <w:rsid w:val="00C444BE"/>
    <w:rsid w:val="00C46EF9"/>
    <w:rsid w:val="00C4750B"/>
    <w:rsid w:val="00C53682"/>
    <w:rsid w:val="00C6135C"/>
    <w:rsid w:val="00C648B2"/>
    <w:rsid w:val="00C64A01"/>
    <w:rsid w:val="00C66161"/>
    <w:rsid w:val="00C7685C"/>
    <w:rsid w:val="00C85118"/>
    <w:rsid w:val="00CA05CD"/>
    <w:rsid w:val="00CA1D37"/>
    <w:rsid w:val="00CD7B51"/>
    <w:rsid w:val="00CE10B6"/>
    <w:rsid w:val="00CE4F37"/>
    <w:rsid w:val="00CF5A93"/>
    <w:rsid w:val="00D11BE9"/>
    <w:rsid w:val="00D1515C"/>
    <w:rsid w:val="00D2767B"/>
    <w:rsid w:val="00D4036F"/>
    <w:rsid w:val="00D5679A"/>
    <w:rsid w:val="00D56E28"/>
    <w:rsid w:val="00D659D1"/>
    <w:rsid w:val="00D821D0"/>
    <w:rsid w:val="00D91E12"/>
    <w:rsid w:val="00D93D52"/>
    <w:rsid w:val="00DA3A4A"/>
    <w:rsid w:val="00DA4290"/>
    <w:rsid w:val="00DB40DE"/>
    <w:rsid w:val="00DB5B16"/>
    <w:rsid w:val="00DB76D2"/>
    <w:rsid w:val="00DC1B45"/>
    <w:rsid w:val="00DC71B8"/>
    <w:rsid w:val="00DD7F1E"/>
    <w:rsid w:val="00DE4A08"/>
    <w:rsid w:val="00DF63EA"/>
    <w:rsid w:val="00E14144"/>
    <w:rsid w:val="00E17A72"/>
    <w:rsid w:val="00E746CA"/>
    <w:rsid w:val="00E77C9B"/>
    <w:rsid w:val="00E8104D"/>
    <w:rsid w:val="00E912E9"/>
    <w:rsid w:val="00E97353"/>
    <w:rsid w:val="00EC401F"/>
    <w:rsid w:val="00ED1430"/>
    <w:rsid w:val="00F042E7"/>
    <w:rsid w:val="00F15CB8"/>
    <w:rsid w:val="00F16435"/>
    <w:rsid w:val="00F224AA"/>
    <w:rsid w:val="00F35CD9"/>
    <w:rsid w:val="00F4119C"/>
    <w:rsid w:val="00F50CBD"/>
    <w:rsid w:val="00F519A7"/>
    <w:rsid w:val="00F5762B"/>
    <w:rsid w:val="00F752F6"/>
    <w:rsid w:val="00F76A0C"/>
    <w:rsid w:val="00F843F9"/>
    <w:rsid w:val="00F97C22"/>
    <w:rsid w:val="00FA19F5"/>
    <w:rsid w:val="00FA230B"/>
    <w:rsid w:val="00FB0F5F"/>
    <w:rsid w:val="00FB10BA"/>
    <w:rsid w:val="00FB3596"/>
    <w:rsid w:val="00FB4117"/>
    <w:rsid w:val="00FD048E"/>
    <w:rsid w:val="00FD6632"/>
    <w:rsid w:val="00FE7730"/>
    <w:rsid w:val="00FF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B89F"/>
  <w15:docId w15:val="{AD3E25F9-8DBD-4706-9696-F4F3BF47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A45"/>
    <w:rPr>
      <w:rFonts w:ascii="Arial" w:hAnsi="Arial" w:cs="Arial"/>
      <w:iCs/>
      <w:sz w:val="24"/>
      <w:szCs w:val="24"/>
    </w:rPr>
  </w:style>
  <w:style w:type="paragraph" w:styleId="Heading1">
    <w:name w:val="heading 1"/>
    <w:basedOn w:val="Normal"/>
    <w:next w:val="Normal"/>
    <w:link w:val="Heading1Char"/>
    <w:qFormat/>
    <w:rsid w:val="00F5762B"/>
    <w:pPr>
      <w:keepNext/>
      <w:shd w:val="clear" w:color="auto" w:fill="7F7F7F"/>
      <w:spacing w:before="240" w:after="60"/>
      <w:jc w:val="center"/>
      <w:outlineLvl w:val="0"/>
    </w:pPr>
    <w:rPr>
      <w:rFonts w:ascii="HelveticaNeueLT Std Med" w:eastAsia="MS Gothic" w:hAnsi="HelveticaNeueLT Std Med"/>
      <w:bCs/>
      <w:iCs w:val="0"/>
      <w:color w:val="FFFFFF"/>
      <w:kern w:val="32"/>
      <w:sz w:val="32"/>
      <w:szCs w:val="32"/>
    </w:rPr>
  </w:style>
  <w:style w:type="paragraph" w:styleId="Heading4">
    <w:name w:val="heading 4"/>
    <w:basedOn w:val="Normal"/>
    <w:next w:val="Normal"/>
    <w:link w:val="Heading4Char"/>
    <w:unhideWhenUsed/>
    <w:qFormat/>
    <w:rsid w:val="00907A54"/>
    <w:pPr>
      <w:keepNext/>
      <w:spacing w:before="240" w:after="60"/>
      <w:outlineLvl w:val="3"/>
    </w:pPr>
    <w:rPr>
      <w:rFonts w:ascii="Corbel" w:eastAsia="Calibri" w:hAnsi="Corbel" w:cs="Times New Roman"/>
      <w:b/>
      <w:bCs/>
      <w:iCs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682"/>
    <w:rPr>
      <w:rFonts w:ascii="Tahoma" w:hAnsi="Tahoma" w:cs="Tahoma"/>
      <w:sz w:val="16"/>
      <w:szCs w:val="16"/>
    </w:rPr>
  </w:style>
  <w:style w:type="paragraph" w:styleId="Footer">
    <w:name w:val="footer"/>
    <w:basedOn w:val="Normal"/>
    <w:rsid w:val="00103C79"/>
    <w:pPr>
      <w:tabs>
        <w:tab w:val="center" w:pos="4320"/>
        <w:tab w:val="right" w:pos="8640"/>
      </w:tabs>
    </w:pPr>
  </w:style>
  <w:style w:type="character" w:styleId="PageNumber">
    <w:name w:val="page number"/>
    <w:basedOn w:val="DefaultParagraphFont"/>
    <w:rsid w:val="00103C79"/>
  </w:style>
  <w:style w:type="paragraph" w:styleId="Header">
    <w:name w:val="header"/>
    <w:basedOn w:val="Normal"/>
    <w:rsid w:val="0022592D"/>
    <w:pPr>
      <w:tabs>
        <w:tab w:val="center" w:pos="4320"/>
        <w:tab w:val="right" w:pos="8640"/>
      </w:tabs>
    </w:pPr>
  </w:style>
  <w:style w:type="character" w:styleId="Hyperlink">
    <w:name w:val="Hyperlink"/>
    <w:rsid w:val="00FF4423"/>
    <w:rPr>
      <w:color w:val="0000FF"/>
      <w:u w:val="single"/>
    </w:rPr>
  </w:style>
  <w:style w:type="character" w:styleId="CommentReference">
    <w:name w:val="annotation reference"/>
    <w:rsid w:val="006F5ECF"/>
    <w:rPr>
      <w:sz w:val="16"/>
      <w:szCs w:val="16"/>
    </w:rPr>
  </w:style>
  <w:style w:type="paragraph" w:styleId="CommentText">
    <w:name w:val="annotation text"/>
    <w:basedOn w:val="Normal"/>
    <w:link w:val="CommentTextChar"/>
    <w:rsid w:val="006F5ECF"/>
    <w:rPr>
      <w:sz w:val="20"/>
      <w:szCs w:val="20"/>
    </w:rPr>
  </w:style>
  <w:style w:type="character" w:customStyle="1" w:styleId="CommentTextChar">
    <w:name w:val="Comment Text Char"/>
    <w:link w:val="CommentText"/>
    <w:rsid w:val="006F5ECF"/>
    <w:rPr>
      <w:rFonts w:ascii="Arial" w:hAnsi="Arial" w:cs="Arial"/>
      <w:iCs/>
    </w:rPr>
  </w:style>
  <w:style w:type="paragraph" w:styleId="CommentSubject">
    <w:name w:val="annotation subject"/>
    <w:basedOn w:val="CommentText"/>
    <w:next w:val="CommentText"/>
    <w:link w:val="CommentSubjectChar"/>
    <w:rsid w:val="006F5ECF"/>
    <w:rPr>
      <w:b/>
      <w:bCs/>
    </w:rPr>
  </w:style>
  <w:style w:type="character" w:customStyle="1" w:styleId="CommentSubjectChar">
    <w:name w:val="Comment Subject Char"/>
    <w:link w:val="CommentSubject"/>
    <w:rsid w:val="006F5ECF"/>
    <w:rPr>
      <w:rFonts w:ascii="Arial" w:hAnsi="Arial" w:cs="Arial"/>
      <w:b/>
      <w:bCs/>
      <w:iCs/>
    </w:rPr>
  </w:style>
  <w:style w:type="paragraph" w:customStyle="1" w:styleId="ColorfulList-Accent11">
    <w:name w:val="Colorful List - Accent 11"/>
    <w:basedOn w:val="Normal"/>
    <w:uiPriority w:val="34"/>
    <w:qFormat/>
    <w:rsid w:val="005A3961"/>
    <w:pPr>
      <w:ind w:left="720"/>
      <w:contextualSpacing/>
    </w:pPr>
    <w:rPr>
      <w:rFonts w:ascii="Times New Roman" w:hAnsi="Times New Roman" w:cs="Times New Roman"/>
      <w:iCs w:val="0"/>
    </w:rPr>
  </w:style>
  <w:style w:type="paragraph" w:styleId="NormalWeb">
    <w:name w:val="Normal (Web)"/>
    <w:basedOn w:val="Normal"/>
    <w:uiPriority w:val="99"/>
    <w:unhideWhenUsed/>
    <w:rsid w:val="005D3EBE"/>
    <w:pPr>
      <w:spacing w:before="100" w:beforeAutospacing="1" w:after="100" w:afterAutospacing="1"/>
    </w:pPr>
    <w:rPr>
      <w:rFonts w:ascii="Times New Roman" w:hAnsi="Times New Roman" w:cs="Times New Roman"/>
      <w:iCs w:val="0"/>
    </w:rPr>
  </w:style>
  <w:style w:type="character" w:customStyle="1" w:styleId="apple-converted-space">
    <w:name w:val="apple-converted-space"/>
    <w:rsid w:val="005D3EBE"/>
  </w:style>
  <w:style w:type="paragraph" w:customStyle="1" w:styleId="ms-rteelement-p">
    <w:name w:val="ms-rteelement-p"/>
    <w:basedOn w:val="Normal"/>
    <w:rsid w:val="00DA3A4A"/>
    <w:pPr>
      <w:spacing w:before="100" w:beforeAutospacing="1" w:after="100" w:afterAutospacing="1"/>
    </w:pPr>
    <w:rPr>
      <w:rFonts w:ascii="Times New Roman" w:hAnsi="Times New Roman" w:cs="Times New Roman"/>
      <w:iCs w:val="0"/>
    </w:rPr>
  </w:style>
  <w:style w:type="paragraph" w:styleId="ListParagraph">
    <w:name w:val="List Paragraph"/>
    <w:basedOn w:val="Normal"/>
    <w:uiPriority w:val="34"/>
    <w:qFormat/>
    <w:rsid w:val="00E97353"/>
    <w:pPr>
      <w:ind w:left="720"/>
    </w:pPr>
    <w:rPr>
      <w:rFonts w:ascii="HelveticaNeueLT Std Lt" w:hAnsi="HelveticaNeueLT Std Lt" w:cs="Times New Roman"/>
      <w:iCs w:val="0"/>
      <w:sz w:val="22"/>
    </w:rPr>
  </w:style>
  <w:style w:type="character" w:customStyle="1" w:styleId="Heading4Char">
    <w:name w:val="Heading 4 Char"/>
    <w:link w:val="Heading4"/>
    <w:rsid w:val="00907A54"/>
    <w:rPr>
      <w:rFonts w:ascii="Corbel" w:eastAsia="Calibri" w:hAnsi="Corbel"/>
      <w:b/>
      <w:bCs/>
      <w:sz w:val="22"/>
      <w:szCs w:val="28"/>
    </w:rPr>
  </w:style>
  <w:style w:type="paragraph" w:styleId="NoSpacing">
    <w:name w:val="No Spacing"/>
    <w:link w:val="NoSpacingChar"/>
    <w:uiPriority w:val="1"/>
    <w:qFormat/>
    <w:rsid w:val="00907A54"/>
    <w:rPr>
      <w:rFonts w:ascii="HelveticaNeueLT Std Lt" w:hAnsi="HelveticaNeueLT Std Lt"/>
      <w:szCs w:val="22"/>
    </w:rPr>
  </w:style>
  <w:style w:type="character" w:customStyle="1" w:styleId="NoSpacingChar">
    <w:name w:val="No Spacing Char"/>
    <w:link w:val="NoSpacing"/>
    <w:uiPriority w:val="1"/>
    <w:rsid w:val="00907A54"/>
    <w:rPr>
      <w:rFonts w:ascii="HelveticaNeueLT Std Lt" w:hAnsi="HelveticaNeueLT Std Lt"/>
      <w:szCs w:val="22"/>
    </w:rPr>
  </w:style>
  <w:style w:type="character" w:customStyle="1" w:styleId="Heading1Char">
    <w:name w:val="Heading 1 Char"/>
    <w:link w:val="Heading1"/>
    <w:rsid w:val="00F5762B"/>
    <w:rPr>
      <w:rFonts w:ascii="HelveticaNeueLT Std Med" w:eastAsia="MS Gothic" w:hAnsi="HelveticaNeueLT Std Med" w:cs="Arial"/>
      <w:bCs/>
      <w:color w:val="FFFFFF"/>
      <w:kern w:val="32"/>
      <w:sz w:val="32"/>
      <w:szCs w:val="32"/>
      <w:shd w:val="clear" w:color="auto" w:fill="7F7F7F"/>
    </w:rPr>
  </w:style>
  <w:style w:type="character" w:styleId="UnresolvedMention">
    <w:name w:val="Unresolved Mention"/>
    <w:uiPriority w:val="99"/>
    <w:semiHidden/>
    <w:unhideWhenUsed/>
    <w:rsid w:val="00005731"/>
    <w:rPr>
      <w:color w:val="605E5C"/>
      <w:shd w:val="clear" w:color="auto" w:fill="E1DFDD"/>
    </w:rPr>
  </w:style>
  <w:style w:type="table" w:styleId="TableProfessional">
    <w:name w:val="Table Professional"/>
    <w:basedOn w:val="TableNormal"/>
    <w:rsid w:val="009E7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1">
    <w:name w:val="p1"/>
    <w:basedOn w:val="Normal"/>
    <w:rsid w:val="00257B76"/>
    <w:rPr>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969">
      <w:bodyDiv w:val="1"/>
      <w:marLeft w:val="0"/>
      <w:marRight w:val="0"/>
      <w:marTop w:val="0"/>
      <w:marBottom w:val="0"/>
      <w:divBdr>
        <w:top w:val="none" w:sz="0" w:space="0" w:color="auto"/>
        <w:left w:val="none" w:sz="0" w:space="0" w:color="auto"/>
        <w:bottom w:val="none" w:sz="0" w:space="0" w:color="auto"/>
        <w:right w:val="none" w:sz="0" w:space="0" w:color="auto"/>
      </w:divBdr>
    </w:div>
    <w:div w:id="319501181">
      <w:bodyDiv w:val="1"/>
      <w:marLeft w:val="0"/>
      <w:marRight w:val="0"/>
      <w:marTop w:val="0"/>
      <w:marBottom w:val="0"/>
      <w:divBdr>
        <w:top w:val="none" w:sz="0" w:space="0" w:color="auto"/>
        <w:left w:val="none" w:sz="0" w:space="0" w:color="auto"/>
        <w:bottom w:val="none" w:sz="0" w:space="0" w:color="auto"/>
        <w:right w:val="none" w:sz="0" w:space="0" w:color="auto"/>
      </w:divBdr>
    </w:div>
    <w:div w:id="594941799">
      <w:bodyDiv w:val="1"/>
      <w:marLeft w:val="0"/>
      <w:marRight w:val="0"/>
      <w:marTop w:val="0"/>
      <w:marBottom w:val="0"/>
      <w:divBdr>
        <w:top w:val="none" w:sz="0" w:space="0" w:color="auto"/>
        <w:left w:val="none" w:sz="0" w:space="0" w:color="auto"/>
        <w:bottom w:val="none" w:sz="0" w:space="0" w:color="auto"/>
        <w:right w:val="none" w:sz="0" w:space="0" w:color="auto"/>
      </w:divBdr>
    </w:div>
    <w:div w:id="607472293">
      <w:bodyDiv w:val="1"/>
      <w:marLeft w:val="0"/>
      <w:marRight w:val="0"/>
      <w:marTop w:val="0"/>
      <w:marBottom w:val="0"/>
      <w:divBdr>
        <w:top w:val="none" w:sz="0" w:space="0" w:color="auto"/>
        <w:left w:val="none" w:sz="0" w:space="0" w:color="auto"/>
        <w:bottom w:val="none" w:sz="0" w:space="0" w:color="auto"/>
        <w:right w:val="none" w:sz="0" w:space="0" w:color="auto"/>
      </w:divBdr>
      <w:divsChild>
        <w:div w:id="748770985">
          <w:marLeft w:val="0"/>
          <w:marRight w:val="0"/>
          <w:marTop w:val="0"/>
          <w:marBottom w:val="0"/>
          <w:divBdr>
            <w:top w:val="none" w:sz="0" w:space="0" w:color="auto"/>
            <w:left w:val="none" w:sz="0" w:space="0" w:color="auto"/>
            <w:bottom w:val="none" w:sz="0" w:space="0" w:color="auto"/>
            <w:right w:val="none" w:sz="0" w:space="0" w:color="auto"/>
          </w:divBdr>
        </w:div>
      </w:divsChild>
    </w:div>
    <w:div w:id="744842939">
      <w:bodyDiv w:val="1"/>
      <w:marLeft w:val="0"/>
      <w:marRight w:val="0"/>
      <w:marTop w:val="0"/>
      <w:marBottom w:val="0"/>
      <w:divBdr>
        <w:top w:val="none" w:sz="0" w:space="0" w:color="auto"/>
        <w:left w:val="none" w:sz="0" w:space="0" w:color="auto"/>
        <w:bottom w:val="none" w:sz="0" w:space="0" w:color="auto"/>
        <w:right w:val="none" w:sz="0" w:space="0" w:color="auto"/>
      </w:divBdr>
      <w:divsChild>
        <w:div w:id="429473501">
          <w:marLeft w:val="0"/>
          <w:marRight w:val="0"/>
          <w:marTop w:val="0"/>
          <w:marBottom w:val="0"/>
          <w:divBdr>
            <w:top w:val="none" w:sz="0" w:space="0" w:color="auto"/>
            <w:left w:val="none" w:sz="0" w:space="0" w:color="auto"/>
            <w:bottom w:val="none" w:sz="0" w:space="0" w:color="auto"/>
            <w:right w:val="none" w:sz="0" w:space="0" w:color="auto"/>
          </w:divBdr>
          <w:divsChild>
            <w:div w:id="186871476">
              <w:marLeft w:val="0"/>
              <w:marRight w:val="0"/>
              <w:marTop w:val="0"/>
              <w:marBottom w:val="0"/>
              <w:divBdr>
                <w:top w:val="none" w:sz="0" w:space="0" w:color="auto"/>
                <w:left w:val="none" w:sz="0" w:space="0" w:color="auto"/>
                <w:bottom w:val="none" w:sz="0" w:space="0" w:color="auto"/>
                <w:right w:val="none" w:sz="0" w:space="0" w:color="auto"/>
              </w:divBdr>
              <w:divsChild>
                <w:div w:id="358553255">
                  <w:marLeft w:val="0"/>
                  <w:marRight w:val="0"/>
                  <w:marTop w:val="0"/>
                  <w:marBottom w:val="180"/>
                  <w:divBdr>
                    <w:top w:val="none" w:sz="0" w:space="0" w:color="auto"/>
                    <w:left w:val="none" w:sz="0" w:space="0" w:color="auto"/>
                    <w:bottom w:val="none" w:sz="0" w:space="0" w:color="auto"/>
                    <w:right w:val="none" w:sz="0" w:space="0" w:color="auto"/>
                  </w:divBdr>
                  <w:divsChild>
                    <w:div w:id="551617273">
                      <w:marLeft w:val="0"/>
                      <w:marRight w:val="0"/>
                      <w:marTop w:val="0"/>
                      <w:marBottom w:val="0"/>
                      <w:divBdr>
                        <w:top w:val="single" w:sz="2" w:space="9" w:color="E1E1E1"/>
                        <w:left w:val="single" w:sz="2" w:space="0" w:color="E1E1E1"/>
                        <w:bottom w:val="single" w:sz="2" w:space="0" w:color="E1E1E1"/>
                        <w:right w:val="single" w:sz="2" w:space="9" w:color="E1E1E1"/>
                      </w:divBdr>
                      <w:divsChild>
                        <w:div w:id="247807325">
                          <w:marLeft w:val="0"/>
                          <w:marRight w:val="0"/>
                          <w:marTop w:val="0"/>
                          <w:marBottom w:val="0"/>
                          <w:divBdr>
                            <w:top w:val="none" w:sz="0" w:space="0" w:color="auto"/>
                            <w:left w:val="none" w:sz="0" w:space="0" w:color="auto"/>
                            <w:bottom w:val="none" w:sz="0" w:space="0" w:color="auto"/>
                            <w:right w:val="none" w:sz="0" w:space="0" w:color="auto"/>
                          </w:divBdr>
                        </w:div>
                      </w:divsChild>
                    </w:div>
                    <w:div w:id="905528822">
                      <w:marLeft w:val="0"/>
                      <w:marRight w:val="0"/>
                      <w:marTop w:val="0"/>
                      <w:marBottom w:val="0"/>
                      <w:divBdr>
                        <w:top w:val="single" w:sz="2" w:space="9" w:color="E1E1E1"/>
                        <w:left w:val="single" w:sz="2" w:space="0" w:color="E1E1E1"/>
                        <w:bottom w:val="single" w:sz="2" w:space="0" w:color="E1E1E1"/>
                        <w:right w:val="single" w:sz="2" w:space="9" w:color="E1E1E1"/>
                      </w:divBdr>
                      <w:divsChild>
                        <w:div w:id="3358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68891">
      <w:bodyDiv w:val="1"/>
      <w:marLeft w:val="0"/>
      <w:marRight w:val="0"/>
      <w:marTop w:val="0"/>
      <w:marBottom w:val="0"/>
      <w:divBdr>
        <w:top w:val="none" w:sz="0" w:space="0" w:color="auto"/>
        <w:left w:val="none" w:sz="0" w:space="0" w:color="auto"/>
        <w:bottom w:val="none" w:sz="0" w:space="0" w:color="auto"/>
        <w:right w:val="none" w:sz="0" w:space="0" w:color="auto"/>
      </w:divBdr>
      <w:divsChild>
        <w:div w:id="1878277015">
          <w:marLeft w:val="0"/>
          <w:marRight w:val="0"/>
          <w:marTop w:val="0"/>
          <w:marBottom w:val="0"/>
          <w:divBdr>
            <w:top w:val="none" w:sz="0" w:space="0" w:color="auto"/>
            <w:left w:val="none" w:sz="0" w:space="0" w:color="auto"/>
            <w:bottom w:val="none" w:sz="0" w:space="0" w:color="auto"/>
            <w:right w:val="none" w:sz="0" w:space="0" w:color="auto"/>
          </w:divBdr>
        </w:div>
      </w:divsChild>
    </w:div>
    <w:div w:id="938559088">
      <w:bodyDiv w:val="1"/>
      <w:marLeft w:val="0"/>
      <w:marRight w:val="0"/>
      <w:marTop w:val="0"/>
      <w:marBottom w:val="0"/>
      <w:divBdr>
        <w:top w:val="none" w:sz="0" w:space="0" w:color="auto"/>
        <w:left w:val="none" w:sz="0" w:space="0" w:color="auto"/>
        <w:bottom w:val="none" w:sz="0" w:space="0" w:color="auto"/>
        <w:right w:val="none" w:sz="0" w:space="0" w:color="auto"/>
      </w:divBdr>
    </w:div>
    <w:div w:id="1079251888">
      <w:bodyDiv w:val="1"/>
      <w:marLeft w:val="0"/>
      <w:marRight w:val="0"/>
      <w:marTop w:val="0"/>
      <w:marBottom w:val="0"/>
      <w:divBdr>
        <w:top w:val="none" w:sz="0" w:space="0" w:color="auto"/>
        <w:left w:val="none" w:sz="0" w:space="0" w:color="auto"/>
        <w:bottom w:val="none" w:sz="0" w:space="0" w:color="auto"/>
        <w:right w:val="none" w:sz="0" w:space="0" w:color="auto"/>
      </w:divBdr>
    </w:div>
    <w:div w:id="1138061909">
      <w:bodyDiv w:val="1"/>
      <w:marLeft w:val="0"/>
      <w:marRight w:val="0"/>
      <w:marTop w:val="0"/>
      <w:marBottom w:val="0"/>
      <w:divBdr>
        <w:top w:val="none" w:sz="0" w:space="0" w:color="auto"/>
        <w:left w:val="none" w:sz="0" w:space="0" w:color="auto"/>
        <w:bottom w:val="none" w:sz="0" w:space="0" w:color="auto"/>
        <w:right w:val="none" w:sz="0" w:space="0" w:color="auto"/>
      </w:divBdr>
    </w:div>
    <w:div w:id="1595935504">
      <w:bodyDiv w:val="1"/>
      <w:marLeft w:val="0"/>
      <w:marRight w:val="0"/>
      <w:marTop w:val="0"/>
      <w:marBottom w:val="0"/>
      <w:divBdr>
        <w:top w:val="none" w:sz="0" w:space="0" w:color="auto"/>
        <w:left w:val="none" w:sz="0" w:space="0" w:color="auto"/>
        <w:bottom w:val="none" w:sz="0" w:space="0" w:color="auto"/>
        <w:right w:val="none" w:sz="0" w:space="0" w:color="auto"/>
      </w:divBdr>
    </w:div>
    <w:div w:id="1663197005">
      <w:bodyDiv w:val="1"/>
      <w:marLeft w:val="0"/>
      <w:marRight w:val="0"/>
      <w:marTop w:val="0"/>
      <w:marBottom w:val="0"/>
      <w:divBdr>
        <w:top w:val="none" w:sz="0" w:space="0" w:color="auto"/>
        <w:left w:val="none" w:sz="0" w:space="0" w:color="auto"/>
        <w:bottom w:val="none" w:sz="0" w:space="0" w:color="auto"/>
        <w:right w:val="none" w:sz="0" w:space="0" w:color="auto"/>
      </w:divBdr>
    </w:div>
    <w:div w:id="1739523206">
      <w:bodyDiv w:val="1"/>
      <w:marLeft w:val="0"/>
      <w:marRight w:val="0"/>
      <w:marTop w:val="0"/>
      <w:marBottom w:val="0"/>
      <w:divBdr>
        <w:top w:val="none" w:sz="0" w:space="0" w:color="auto"/>
        <w:left w:val="none" w:sz="0" w:space="0" w:color="auto"/>
        <w:bottom w:val="none" w:sz="0" w:space="0" w:color="auto"/>
        <w:right w:val="none" w:sz="0" w:space="0" w:color="auto"/>
      </w:divBdr>
    </w:div>
    <w:div w:id="1906186907">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son.abraham@cuanschutz.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denver.edu/academics/colleges/PublicHealth/resourcesfor/currentstudents/academics/Pages/Forms.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ll.norris@cuanschutz.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enda.witt@cuanschutz.edu" TargetMode="External"/><Relationship Id="rId4" Type="http://schemas.openxmlformats.org/officeDocument/2006/relationships/webSettings" Target="webSettings.xml"/><Relationship Id="rId9" Type="http://schemas.openxmlformats.org/officeDocument/2006/relationships/hyperlink" Target="mailto:randi.johnson@cuanschutz.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MPH track in Epidemiology at UCDHSC</vt:lpstr>
    </vt:vector>
  </TitlesOfParts>
  <Company>UCHSC</Company>
  <LinksUpToDate>false</LinksUpToDate>
  <CharactersWithSpaces>13010</CharactersWithSpaces>
  <SharedDoc>false</SharedDoc>
  <HLinks>
    <vt:vector size="30" baseType="variant">
      <vt:variant>
        <vt:i4>196712</vt:i4>
      </vt:variant>
      <vt:variant>
        <vt:i4>12</vt:i4>
      </vt:variant>
      <vt:variant>
        <vt:i4>0</vt:i4>
      </vt:variant>
      <vt:variant>
        <vt:i4>5</vt:i4>
      </vt:variant>
      <vt:variant>
        <vt:lpwstr>mailto:Jill.norris@cuanschutz.edu</vt:lpwstr>
      </vt:variant>
      <vt:variant>
        <vt:lpwstr/>
      </vt:variant>
      <vt:variant>
        <vt:i4>1376358</vt:i4>
      </vt:variant>
      <vt:variant>
        <vt:i4>9</vt:i4>
      </vt:variant>
      <vt:variant>
        <vt:i4>0</vt:i4>
      </vt:variant>
      <vt:variant>
        <vt:i4>5</vt:i4>
      </vt:variant>
      <vt:variant>
        <vt:lpwstr>mailto:Brenda.witt@cuanschutz.edu</vt:lpwstr>
      </vt:variant>
      <vt:variant>
        <vt:lpwstr/>
      </vt:variant>
      <vt:variant>
        <vt:i4>3080285</vt:i4>
      </vt:variant>
      <vt:variant>
        <vt:i4>6</vt:i4>
      </vt:variant>
      <vt:variant>
        <vt:i4>0</vt:i4>
      </vt:variant>
      <vt:variant>
        <vt:i4>5</vt:i4>
      </vt:variant>
      <vt:variant>
        <vt:lpwstr>mailto:randi.johnson@cuanschutz.edu</vt:lpwstr>
      </vt:variant>
      <vt:variant>
        <vt:lpwstr/>
      </vt:variant>
      <vt:variant>
        <vt:i4>7208970</vt:i4>
      </vt:variant>
      <vt:variant>
        <vt:i4>3</vt:i4>
      </vt:variant>
      <vt:variant>
        <vt:i4>0</vt:i4>
      </vt:variant>
      <vt:variant>
        <vt:i4>5</vt:i4>
      </vt:variant>
      <vt:variant>
        <vt:lpwstr>mailto:Alison.abraham@cuanschutz.edu</vt:lpwstr>
      </vt:variant>
      <vt:variant>
        <vt:lpwstr/>
      </vt:variant>
      <vt:variant>
        <vt:i4>4259918</vt:i4>
      </vt:variant>
      <vt:variant>
        <vt:i4>0</vt:i4>
      </vt:variant>
      <vt:variant>
        <vt:i4>0</vt:i4>
      </vt:variant>
      <vt:variant>
        <vt:i4>5</vt:i4>
      </vt:variant>
      <vt:variant>
        <vt:lpwstr>https://www.ucdenver.edu/academics/colleges/PublicHealth/resourcesfor/currentstudents/academics/Pages/Forms.aspx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MPH track in Epidemiology at UCDHSC</dc:title>
  <dc:subject/>
  <dc:creator>matthewk</dc:creator>
  <cp:keywords/>
  <dc:description/>
  <cp:lastModifiedBy>Wise, Raquel</cp:lastModifiedBy>
  <cp:revision>2</cp:revision>
  <cp:lastPrinted>2018-07-19T18:55:00Z</cp:lastPrinted>
  <dcterms:created xsi:type="dcterms:W3CDTF">2025-08-18T19:00:00Z</dcterms:created>
  <dcterms:modified xsi:type="dcterms:W3CDTF">2025-08-18T19:00:00Z</dcterms:modified>
</cp:coreProperties>
</file>